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07B7" w:rsidRPr="00C75EA7" w:rsidRDefault="00EB16CB" w:rsidP="008F07B7">
      <w:pPr>
        <w:rPr>
          <w:rFonts w:ascii="Trebuchet MS" w:hAnsi="Trebuchet MS"/>
          <w:sz w:val="20"/>
          <w:szCs w:val="20"/>
        </w:rPr>
      </w:pPr>
      <w:r w:rsidRPr="00C75EA7">
        <w:rPr>
          <w:rFonts w:ascii="Trebuchet MS" w:hAnsi="Trebuchet MS"/>
          <w:noProof/>
          <w:sz w:val="20"/>
          <w:szCs w:val="20"/>
        </w:rPr>
        <w:drawing>
          <wp:anchor distT="0" distB="0" distL="114300" distR="114300" simplePos="0" relativeHeight="251658240" behindDoc="0" locked="0" layoutInCell="1" allowOverlap="1" wp14:anchorId="6EF2A787">
            <wp:simplePos x="0" y="0"/>
            <wp:positionH relativeFrom="margin">
              <wp:posOffset>5299652</wp:posOffset>
            </wp:positionH>
            <wp:positionV relativeFrom="margin">
              <wp:posOffset>-266123</wp:posOffset>
            </wp:positionV>
            <wp:extent cx="971550" cy="971550"/>
            <wp:effectExtent l="0" t="0" r="6350" b="635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Branschorganisation_Snöskoterturis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008F07B7" w:rsidRPr="00C75EA7">
        <w:rPr>
          <w:rFonts w:ascii="Trebuchet MS" w:hAnsi="Trebuchet MS"/>
          <w:sz w:val="20"/>
          <w:szCs w:val="20"/>
        </w:rPr>
        <w:t>Pressmeddelande</w:t>
      </w:r>
      <w:r w:rsidR="00344C86" w:rsidRPr="00C75EA7">
        <w:rPr>
          <w:rFonts w:ascii="Trebuchet MS" w:hAnsi="Trebuchet MS"/>
          <w:sz w:val="20"/>
          <w:szCs w:val="20"/>
        </w:rPr>
        <w:t xml:space="preserve"> </w:t>
      </w:r>
      <w:r w:rsidR="00E461A1">
        <w:rPr>
          <w:rFonts w:ascii="Trebuchet MS" w:hAnsi="Trebuchet MS"/>
          <w:sz w:val="20"/>
          <w:szCs w:val="20"/>
        </w:rPr>
        <w:t>12</w:t>
      </w:r>
      <w:r w:rsidR="00922813">
        <w:rPr>
          <w:rFonts w:ascii="Trebuchet MS" w:hAnsi="Trebuchet MS"/>
          <w:sz w:val="20"/>
          <w:szCs w:val="20"/>
        </w:rPr>
        <w:t xml:space="preserve"> januari</w:t>
      </w:r>
      <w:r w:rsidR="00081FC5">
        <w:rPr>
          <w:rFonts w:ascii="Trebuchet MS" w:hAnsi="Trebuchet MS"/>
          <w:sz w:val="20"/>
          <w:szCs w:val="20"/>
        </w:rPr>
        <w:t xml:space="preserve"> 20</w:t>
      </w:r>
      <w:r w:rsidR="00FC2577">
        <w:rPr>
          <w:rFonts w:ascii="Trebuchet MS" w:hAnsi="Trebuchet MS"/>
          <w:sz w:val="20"/>
          <w:szCs w:val="20"/>
        </w:rPr>
        <w:t>2</w:t>
      </w:r>
      <w:r w:rsidR="00922813">
        <w:rPr>
          <w:rFonts w:ascii="Trebuchet MS" w:hAnsi="Trebuchet MS"/>
          <w:sz w:val="20"/>
          <w:szCs w:val="20"/>
        </w:rPr>
        <w:t>1</w:t>
      </w:r>
    </w:p>
    <w:p w:rsidR="00BA770F" w:rsidRDefault="00BA770F" w:rsidP="00F16233">
      <w:pPr>
        <w:rPr>
          <w:rFonts w:ascii="Trebuchet MS" w:hAnsi="Trebuchet MS"/>
          <w:sz w:val="32"/>
          <w:szCs w:val="32"/>
        </w:rPr>
      </w:pPr>
    </w:p>
    <w:p w:rsidR="00CC572E" w:rsidRDefault="00CC572E" w:rsidP="00F16233">
      <w:pPr>
        <w:rPr>
          <w:rFonts w:ascii="Trebuchet MS" w:hAnsi="Trebuchet MS"/>
          <w:sz w:val="32"/>
          <w:szCs w:val="32"/>
        </w:rPr>
      </w:pPr>
    </w:p>
    <w:p w:rsidR="00CC572E" w:rsidRDefault="00CC572E" w:rsidP="00F16233">
      <w:pPr>
        <w:rPr>
          <w:rFonts w:ascii="Trebuchet MS" w:hAnsi="Trebuchet MS"/>
          <w:sz w:val="32"/>
          <w:szCs w:val="32"/>
        </w:rPr>
      </w:pPr>
    </w:p>
    <w:p w:rsidR="00CC572E" w:rsidRDefault="00CC572E" w:rsidP="00F16233">
      <w:pPr>
        <w:rPr>
          <w:rFonts w:ascii="Trebuchet MS" w:hAnsi="Trebuchet MS"/>
          <w:sz w:val="32"/>
          <w:szCs w:val="32"/>
        </w:rPr>
      </w:pPr>
    </w:p>
    <w:p w:rsidR="00F16233" w:rsidRPr="00642596" w:rsidRDefault="003131B5" w:rsidP="00F16233">
      <w:pPr>
        <w:rPr>
          <w:rFonts w:ascii="Trebuchet MS" w:hAnsi="Trebuchet MS"/>
          <w:sz w:val="32"/>
          <w:szCs w:val="32"/>
        </w:rPr>
      </w:pPr>
      <w:r>
        <w:rPr>
          <w:rFonts w:ascii="Trebuchet MS" w:hAnsi="Trebuchet MS"/>
          <w:sz w:val="32"/>
          <w:szCs w:val="32"/>
        </w:rPr>
        <w:t>Diplomering av snöskoterguider i Sverige</w:t>
      </w:r>
    </w:p>
    <w:p w:rsidR="008E7652" w:rsidRDefault="008E7652" w:rsidP="00F16233">
      <w:pPr>
        <w:rPr>
          <w:rFonts w:ascii="Trebuchet MS" w:hAnsi="Trebuchet MS"/>
        </w:rPr>
      </w:pPr>
    </w:p>
    <w:p w:rsidR="00C75EA7" w:rsidRDefault="00AC608E" w:rsidP="00F16233">
      <w:pPr>
        <w:rPr>
          <w:rFonts w:ascii="Trebuchet MS" w:hAnsi="Trebuchet MS"/>
        </w:rPr>
      </w:pPr>
      <w:r>
        <w:rPr>
          <w:rFonts w:ascii="Trebuchet MS" w:hAnsi="Trebuchet MS"/>
          <w:noProof/>
        </w:rPr>
        <w:drawing>
          <wp:inline distT="0" distB="0" distL="0" distR="0">
            <wp:extent cx="6184900" cy="3841750"/>
            <wp:effectExtent l="0" t="0" r="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732.jpg"/>
                    <pic:cNvPicPr/>
                  </pic:nvPicPr>
                  <pic:blipFill rotWithShape="1">
                    <a:blip r:embed="rId8" cstate="print">
                      <a:extLst>
                        <a:ext uri="{28A0092B-C50C-407E-A947-70E740481C1C}">
                          <a14:useLocalDpi xmlns:a14="http://schemas.microsoft.com/office/drawing/2010/main" val="0"/>
                        </a:ext>
                      </a:extLst>
                    </a:blip>
                    <a:srcRect t="12191"/>
                    <a:stretch/>
                  </pic:blipFill>
                  <pic:spPr bwMode="auto">
                    <a:xfrm>
                      <a:off x="0" y="0"/>
                      <a:ext cx="6184900" cy="3841750"/>
                    </a:xfrm>
                    <a:prstGeom prst="rect">
                      <a:avLst/>
                    </a:prstGeom>
                    <a:ln>
                      <a:noFill/>
                    </a:ln>
                    <a:extLst>
                      <a:ext uri="{53640926-AAD7-44D8-BBD7-CCE9431645EC}">
                        <a14:shadowObscured xmlns:a14="http://schemas.microsoft.com/office/drawing/2010/main"/>
                      </a:ext>
                    </a:extLst>
                  </pic:spPr>
                </pic:pic>
              </a:graphicData>
            </a:graphic>
          </wp:inline>
        </w:drawing>
      </w:r>
    </w:p>
    <w:p w:rsidR="000A5E5C" w:rsidRDefault="00180820" w:rsidP="00F16233">
      <w:pPr>
        <w:rPr>
          <w:rFonts w:ascii="Trebuchet MS" w:hAnsi="Trebuchet MS"/>
          <w:sz w:val="20"/>
          <w:szCs w:val="20"/>
        </w:rPr>
      </w:pPr>
      <w:proofErr w:type="spellStart"/>
      <w:r>
        <w:rPr>
          <w:rFonts w:ascii="Trebuchet MS" w:hAnsi="Trebuchet MS"/>
          <w:sz w:val="20"/>
          <w:szCs w:val="20"/>
        </w:rPr>
        <w:t>Experience</w:t>
      </w:r>
      <w:proofErr w:type="spellEnd"/>
      <w:r>
        <w:rPr>
          <w:rFonts w:ascii="Trebuchet MS" w:hAnsi="Trebuchet MS"/>
          <w:sz w:val="20"/>
          <w:szCs w:val="20"/>
        </w:rPr>
        <w:t xml:space="preserve"> Arjeplogs guider </w:t>
      </w:r>
      <w:r w:rsidR="00FC2577">
        <w:rPr>
          <w:rFonts w:ascii="Trebuchet MS" w:hAnsi="Trebuchet MS"/>
          <w:sz w:val="20"/>
          <w:szCs w:val="20"/>
        </w:rPr>
        <w:t>var</w:t>
      </w:r>
      <w:r>
        <w:rPr>
          <w:rFonts w:ascii="Trebuchet MS" w:hAnsi="Trebuchet MS"/>
          <w:sz w:val="20"/>
          <w:szCs w:val="20"/>
        </w:rPr>
        <w:t xml:space="preserve"> de första i Sverige som diplomera</w:t>
      </w:r>
      <w:r w:rsidR="00FC2577">
        <w:rPr>
          <w:rFonts w:ascii="Trebuchet MS" w:hAnsi="Trebuchet MS"/>
          <w:sz w:val="20"/>
          <w:szCs w:val="20"/>
        </w:rPr>
        <w:t>des</w:t>
      </w:r>
      <w:r>
        <w:rPr>
          <w:rFonts w:ascii="Trebuchet MS" w:hAnsi="Trebuchet MS"/>
          <w:sz w:val="20"/>
          <w:szCs w:val="20"/>
        </w:rPr>
        <w:t xml:space="preserve"> </w:t>
      </w:r>
      <w:r w:rsidR="00FC2577">
        <w:rPr>
          <w:rFonts w:ascii="Trebuchet MS" w:hAnsi="Trebuchet MS"/>
          <w:sz w:val="20"/>
          <w:szCs w:val="20"/>
        </w:rPr>
        <w:t>i</w:t>
      </w:r>
      <w:r>
        <w:rPr>
          <w:rFonts w:ascii="Trebuchet MS" w:hAnsi="Trebuchet MS"/>
          <w:sz w:val="20"/>
          <w:szCs w:val="20"/>
        </w:rPr>
        <w:t xml:space="preserve"> den nya utbildningen. </w:t>
      </w:r>
    </w:p>
    <w:p w:rsidR="00180820" w:rsidRDefault="00180820" w:rsidP="00F16233">
      <w:pPr>
        <w:rPr>
          <w:rFonts w:ascii="Trebuchet MS" w:hAnsi="Trebuchet MS"/>
          <w:b/>
        </w:rPr>
      </w:pPr>
    </w:p>
    <w:p w:rsidR="00CC572E" w:rsidRDefault="00CC572E" w:rsidP="003279BB">
      <w:pPr>
        <w:rPr>
          <w:rFonts w:ascii="Trebuchet MS" w:hAnsi="Trebuchet MS"/>
          <w:b/>
          <w:i/>
          <w:sz w:val="20"/>
          <w:szCs w:val="20"/>
        </w:rPr>
      </w:pPr>
    </w:p>
    <w:p w:rsidR="003279BB" w:rsidRPr="003131B5" w:rsidRDefault="00C53577" w:rsidP="003279BB">
      <w:pPr>
        <w:rPr>
          <w:rFonts w:ascii="Trebuchet MS" w:hAnsi="Trebuchet MS"/>
          <w:b/>
          <w:i/>
          <w:sz w:val="20"/>
          <w:szCs w:val="20"/>
        </w:rPr>
      </w:pPr>
      <w:r w:rsidRPr="003131B5">
        <w:rPr>
          <w:rFonts w:ascii="Trebuchet MS" w:hAnsi="Trebuchet MS"/>
          <w:b/>
          <w:i/>
          <w:sz w:val="20"/>
          <w:szCs w:val="20"/>
        </w:rPr>
        <w:t>Under vintern 19/20 startade den nyetablerade branschorganisationen för hållbar snöskoterturism (</w:t>
      </w:r>
      <w:proofErr w:type="spellStart"/>
      <w:r w:rsidRPr="003131B5">
        <w:rPr>
          <w:rFonts w:ascii="Trebuchet MS" w:hAnsi="Trebuchet MS"/>
          <w:b/>
          <w:i/>
          <w:sz w:val="20"/>
          <w:szCs w:val="20"/>
        </w:rPr>
        <w:t>BOHST</w:t>
      </w:r>
      <w:proofErr w:type="spellEnd"/>
      <w:r w:rsidRPr="003131B5">
        <w:rPr>
          <w:rFonts w:ascii="Trebuchet MS" w:hAnsi="Trebuchet MS"/>
          <w:b/>
          <w:i/>
          <w:sz w:val="20"/>
          <w:szCs w:val="20"/>
        </w:rPr>
        <w:t>) arbetet med att ta fram en grundläggande utbildning för snöskoterguider. Några av Sveriges mest kompetenta snöskoterguider har ingått i arbetsgruppen</w:t>
      </w:r>
      <w:r w:rsidR="00322553" w:rsidRPr="003131B5">
        <w:rPr>
          <w:rFonts w:ascii="Trebuchet MS" w:hAnsi="Trebuchet MS"/>
          <w:b/>
          <w:i/>
          <w:sz w:val="20"/>
          <w:szCs w:val="20"/>
        </w:rPr>
        <w:t xml:space="preserve">. Målet är att </w:t>
      </w:r>
      <w:r w:rsidRPr="003131B5">
        <w:rPr>
          <w:rFonts w:ascii="Trebuchet MS" w:hAnsi="Trebuchet MS"/>
          <w:b/>
          <w:i/>
          <w:sz w:val="20"/>
          <w:szCs w:val="20"/>
        </w:rPr>
        <w:t xml:space="preserve">höja </w:t>
      </w:r>
      <w:r w:rsidR="00322553" w:rsidRPr="003131B5">
        <w:rPr>
          <w:rFonts w:ascii="Trebuchet MS" w:hAnsi="Trebuchet MS"/>
          <w:b/>
          <w:i/>
          <w:sz w:val="20"/>
          <w:szCs w:val="20"/>
        </w:rPr>
        <w:t xml:space="preserve">kompetensen och </w:t>
      </w:r>
      <w:r w:rsidRPr="003131B5">
        <w:rPr>
          <w:rFonts w:ascii="Trebuchet MS" w:hAnsi="Trebuchet MS"/>
          <w:b/>
          <w:i/>
          <w:sz w:val="20"/>
          <w:szCs w:val="20"/>
        </w:rPr>
        <w:t xml:space="preserve">statusen på yrket och att branschen </w:t>
      </w:r>
      <w:r w:rsidR="00175358" w:rsidRPr="003131B5">
        <w:rPr>
          <w:rFonts w:ascii="Trebuchet MS" w:hAnsi="Trebuchet MS"/>
          <w:b/>
          <w:i/>
          <w:sz w:val="20"/>
          <w:szCs w:val="20"/>
        </w:rPr>
        <w:t xml:space="preserve">också </w:t>
      </w:r>
      <w:r w:rsidRPr="003131B5">
        <w:rPr>
          <w:rFonts w:ascii="Trebuchet MS" w:hAnsi="Trebuchet MS"/>
          <w:b/>
          <w:i/>
          <w:sz w:val="20"/>
          <w:szCs w:val="20"/>
        </w:rPr>
        <w:t>ska uppfylla Konsumentverkets riktlinjer</w:t>
      </w:r>
      <w:r w:rsidR="00322553" w:rsidRPr="003131B5">
        <w:rPr>
          <w:rFonts w:ascii="Trebuchet MS" w:hAnsi="Trebuchet MS"/>
          <w:b/>
          <w:i/>
          <w:sz w:val="20"/>
          <w:szCs w:val="20"/>
        </w:rPr>
        <w:t>.</w:t>
      </w:r>
    </w:p>
    <w:p w:rsidR="003279BB" w:rsidRPr="003131B5" w:rsidRDefault="003279BB" w:rsidP="003279BB">
      <w:pPr>
        <w:rPr>
          <w:rFonts w:ascii="Trebuchet MS" w:hAnsi="Trebuchet MS"/>
          <w:sz w:val="20"/>
          <w:szCs w:val="20"/>
        </w:rPr>
      </w:pPr>
    </w:p>
    <w:p w:rsidR="00C53577" w:rsidRPr="003131B5" w:rsidRDefault="003279BB" w:rsidP="003279BB">
      <w:pPr>
        <w:rPr>
          <w:rFonts w:ascii="Trebuchet MS" w:hAnsi="Trebuchet MS"/>
          <w:sz w:val="20"/>
          <w:szCs w:val="20"/>
        </w:rPr>
      </w:pPr>
      <w:r w:rsidRPr="003131B5">
        <w:rPr>
          <w:rFonts w:ascii="Trebuchet MS" w:hAnsi="Trebuchet MS"/>
          <w:sz w:val="20"/>
          <w:szCs w:val="20"/>
        </w:rPr>
        <w:t>De första utbildningsomgångarna genomför</w:t>
      </w:r>
      <w:r w:rsidR="00FC2577" w:rsidRPr="003131B5">
        <w:rPr>
          <w:rFonts w:ascii="Trebuchet MS" w:hAnsi="Trebuchet MS"/>
          <w:sz w:val="20"/>
          <w:szCs w:val="20"/>
        </w:rPr>
        <w:t xml:space="preserve">des </w:t>
      </w:r>
      <w:r w:rsidRPr="003131B5">
        <w:rPr>
          <w:rFonts w:ascii="Trebuchet MS" w:hAnsi="Trebuchet MS"/>
          <w:sz w:val="20"/>
          <w:szCs w:val="20"/>
        </w:rPr>
        <w:t xml:space="preserve">med några utvalda guideföretag i ett pilotprojekt under vintern 19/20. </w:t>
      </w:r>
      <w:r w:rsidR="00FC2577" w:rsidRPr="003131B5">
        <w:rPr>
          <w:rFonts w:ascii="Trebuchet MS" w:hAnsi="Trebuchet MS"/>
          <w:sz w:val="20"/>
          <w:szCs w:val="20"/>
        </w:rPr>
        <w:t>E</w:t>
      </w:r>
      <w:r w:rsidRPr="003131B5">
        <w:rPr>
          <w:rFonts w:ascii="Trebuchet MS" w:hAnsi="Trebuchet MS"/>
          <w:sz w:val="20"/>
          <w:szCs w:val="20"/>
        </w:rPr>
        <w:t xml:space="preserve">fter att </w:t>
      </w:r>
      <w:r w:rsidR="00FC2577" w:rsidRPr="003131B5">
        <w:rPr>
          <w:rFonts w:ascii="Trebuchet MS" w:hAnsi="Trebuchet MS"/>
          <w:sz w:val="20"/>
          <w:szCs w:val="20"/>
        </w:rPr>
        <w:t xml:space="preserve">dessa </w:t>
      </w:r>
      <w:r w:rsidRPr="003131B5">
        <w:rPr>
          <w:rFonts w:ascii="Trebuchet MS" w:hAnsi="Trebuchet MS"/>
          <w:sz w:val="20"/>
          <w:szCs w:val="20"/>
        </w:rPr>
        <w:t>utvärdera</w:t>
      </w:r>
      <w:r w:rsidR="00FC2577" w:rsidRPr="003131B5">
        <w:rPr>
          <w:rFonts w:ascii="Trebuchet MS" w:hAnsi="Trebuchet MS"/>
          <w:sz w:val="20"/>
          <w:szCs w:val="20"/>
        </w:rPr>
        <w:t>t</w:t>
      </w:r>
      <w:r w:rsidRPr="003131B5">
        <w:rPr>
          <w:rFonts w:ascii="Trebuchet MS" w:hAnsi="Trebuchet MS"/>
          <w:sz w:val="20"/>
          <w:szCs w:val="20"/>
        </w:rPr>
        <w:t xml:space="preserve">s </w:t>
      </w:r>
      <w:r w:rsidR="00FC2577" w:rsidRPr="003131B5">
        <w:rPr>
          <w:rFonts w:ascii="Trebuchet MS" w:hAnsi="Trebuchet MS"/>
          <w:sz w:val="20"/>
          <w:szCs w:val="20"/>
        </w:rPr>
        <w:t xml:space="preserve">så har nu utbildningen </w:t>
      </w:r>
      <w:r w:rsidR="00E60F7E" w:rsidRPr="003131B5">
        <w:rPr>
          <w:rFonts w:ascii="Trebuchet MS" w:hAnsi="Trebuchet MS"/>
          <w:sz w:val="20"/>
          <w:szCs w:val="20"/>
        </w:rPr>
        <w:t>genomförts</w:t>
      </w:r>
      <w:r w:rsidR="00FC2577" w:rsidRPr="003131B5">
        <w:rPr>
          <w:rFonts w:ascii="Trebuchet MS" w:hAnsi="Trebuchet MS"/>
          <w:sz w:val="20"/>
          <w:szCs w:val="20"/>
        </w:rPr>
        <w:t xml:space="preserve"> </w:t>
      </w:r>
      <w:r w:rsidR="00CC572E">
        <w:rPr>
          <w:rFonts w:ascii="Trebuchet MS" w:hAnsi="Trebuchet MS"/>
          <w:sz w:val="20"/>
          <w:szCs w:val="20"/>
        </w:rPr>
        <w:t xml:space="preserve">med </w:t>
      </w:r>
      <w:r w:rsidR="00FC2577" w:rsidRPr="003131B5">
        <w:rPr>
          <w:rFonts w:ascii="Trebuchet MS" w:hAnsi="Trebuchet MS"/>
          <w:sz w:val="20"/>
          <w:szCs w:val="20"/>
        </w:rPr>
        <w:t xml:space="preserve">tre grupper i Sälen, Jämtland och Norrbotten under december. </w:t>
      </w:r>
    </w:p>
    <w:p w:rsidR="00C53577" w:rsidRPr="003131B5" w:rsidRDefault="00C53577" w:rsidP="003279BB">
      <w:pPr>
        <w:rPr>
          <w:rFonts w:ascii="Trebuchet MS" w:hAnsi="Trebuchet MS"/>
          <w:i/>
          <w:sz w:val="20"/>
          <w:szCs w:val="20"/>
        </w:rPr>
      </w:pPr>
    </w:p>
    <w:p w:rsidR="003279BB" w:rsidRPr="003131B5" w:rsidRDefault="00C53577" w:rsidP="003279BB">
      <w:pPr>
        <w:rPr>
          <w:rFonts w:ascii="Trebuchet MS" w:hAnsi="Trebuchet MS"/>
          <w:sz w:val="20"/>
          <w:szCs w:val="20"/>
        </w:rPr>
      </w:pPr>
      <w:r w:rsidRPr="003131B5">
        <w:rPr>
          <w:rFonts w:ascii="Trebuchet MS" w:hAnsi="Trebuchet MS"/>
          <w:i/>
          <w:sz w:val="20"/>
          <w:szCs w:val="20"/>
        </w:rPr>
        <w:t>”</w:t>
      </w:r>
      <w:r w:rsidR="00E60F7E" w:rsidRPr="003131B5">
        <w:rPr>
          <w:rFonts w:ascii="Trebuchet MS" w:hAnsi="Trebuchet MS"/>
          <w:i/>
          <w:sz w:val="20"/>
          <w:szCs w:val="20"/>
        </w:rPr>
        <w:t xml:space="preserve">Utbildningen kommer att genomföras årligen </w:t>
      </w:r>
      <w:r w:rsidR="00175358" w:rsidRPr="003131B5">
        <w:rPr>
          <w:rFonts w:ascii="Trebuchet MS" w:hAnsi="Trebuchet MS"/>
          <w:i/>
          <w:sz w:val="20"/>
          <w:szCs w:val="20"/>
        </w:rPr>
        <w:t xml:space="preserve">för medlemmar i </w:t>
      </w:r>
      <w:proofErr w:type="spellStart"/>
      <w:r w:rsidR="00175358" w:rsidRPr="003131B5">
        <w:rPr>
          <w:rFonts w:ascii="Trebuchet MS" w:hAnsi="Trebuchet MS"/>
          <w:i/>
          <w:sz w:val="20"/>
          <w:szCs w:val="20"/>
        </w:rPr>
        <w:t>BOHST</w:t>
      </w:r>
      <w:proofErr w:type="spellEnd"/>
      <w:r w:rsidR="00175358" w:rsidRPr="003131B5">
        <w:rPr>
          <w:rFonts w:ascii="Trebuchet MS" w:hAnsi="Trebuchet MS"/>
          <w:i/>
          <w:sz w:val="20"/>
          <w:szCs w:val="20"/>
        </w:rPr>
        <w:t xml:space="preserve"> </w:t>
      </w:r>
      <w:r w:rsidR="00E60F7E" w:rsidRPr="003131B5">
        <w:rPr>
          <w:rFonts w:ascii="Trebuchet MS" w:hAnsi="Trebuchet MS"/>
          <w:i/>
          <w:sz w:val="20"/>
          <w:szCs w:val="20"/>
        </w:rPr>
        <w:t xml:space="preserve">och är ett kvalitetsmärke för branschen och ett steg i att utveckla </w:t>
      </w:r>
      <w:r w:rsidRPr="003131B5">
        <w:rPr>
          <w:rFonts w:ascii="Trebuchet MS" w:hAnsi="Trebuchet MS"/>
          <w:i/>
          <w:sz w:val="20"/>
          <w:szCs w:val="20"/>
        </w:rPr>
        <w:t xml:space="preserve">kompetensen inom </w:t>
      </w:r>
      <w:r w:rsidR="00E60F7E" w:rsidRPr="003131B5">
        <w:rPr>
          <w:rFonts w:ascii="Trebuchet MS" w:hAnsi="Trebuchet MS"/>
          <w:i/>
          <w:sz w:val="20"/>
          <w:szCs w:val="20"/>
        </w:rPr>
        <w:t>snöskoterturismen</w:t>
      </w:r>
      <w:r w:rsidRPr="003131B5">
        <w:rPr>
          <w:rFonts w:ascii="Trebuchet MS" w:hAnsi="Trebuchet MS"/>
          <w:i/>
          <w:sz w:val="20"/>
          <w:szCs w:val="20"/>
        </w:rPr>
        <w:t xml:space="preserve">. Kunderna får en </w:t>
      </w:r>
      <w:r w:rsidR="00E60F7E" w:rsidRPr="003131B5">
        <w:rPr>
          <w:rFonts w:ascii="Trebuchet MS" w:hAnsi="Trebuchet MS"/>
          <w:i/>
          <w:sz w:val="20"/>
          <w:szCs w:val="20"/>
        </w:rPr>
        <w:t>tryggare och bättre upplevelse</w:t>
      </w:r>
      <w:r w:rsidRPr="003131B5">
        <w:rPr>
          <w:rFonts w:ascii="Trebuchet MS" w:hAnsi="Trebuchet MS"/>
          <w:i/>
          <w:sz w:val="20"/>
          <w:szCs w:val="20"/>
        </w:rPr>
        <w:t xml:space="preserve"> av en diplomerad guide”, </w:t>
      </w:r>
      <w:r w:rsidRPr="003131B5">
        <w:rPr>
          <w:rFonts w:ascii="Trebuchet MS" w:hAnsi="Trebuchet MS"/>
          <w:sz w:val="20"/>
          <w:szCs w:val="20"/>
        </w:rPr>
        <w:t>säger projektledaren Andreas Edholm på Jämtland Härjedalen Turism.</w:t>
      </w:r>
    </w:p>
    <w:p w:rsidR="003279BB" w:rsidRPr="003131B5" w:rsidRDefault="003279BB" w:rsidP="003279BB">
      <w:pPr>
        <w:rPr>
          <w:rFonts w:ascii="Trebuchet MS" w:hAnsi="Trebuchet MS"/>
          <w:sz w:val="20"/>
          <w:szCs w:val="20"/>
        </w:rPr>
      </w:pPr>
    </w:p>
    <w:p w:rsidR="003279BB" w:rsidRPr="003131B5" w:rsidRDefault="003279BB" w:rsidP="003279BB">
      <w:pPr>
        <w:rPr>
          <w:rFonts w:ascii="Trebuchet MS" w:hAnsi="Trebuchet MS"/>
          <w:sz w:val="20"/>
          <w:szCs w:val="20"/>
        </w:rPr>
      </w:pPr>
      <w:r w:rsidRPr="003131B5">
        <w:rPr>
          <w:rFonts w:ascii="Trebuchet MS" w:hAnsi="Trebuchet MS"/>
          <w:sz w:val="20"/>
          <w:szCs w:val="20"/>
        </w:rPr>
        <w:t xml:space="preserve">Utbildningen </w:t>
      </w:r>
      <w:r w:rsidR="00FC2577" w:rsidRPr="003131B5">
        <w:rPr>
          <w:rFonts w:ascii="Trebuchet MS" w:hAnsi="Trebuchet MS"/>
          <w:sz w:val="20"/>
          <w:szCs w:val="20"/>
        </w:rPr>
        <w:t>omfattar</w:t>
      </w:r>
      <w:r w:rsidRPr="003131B5">
        <w:rPr>
          <w:rFonts w:ascii="Trebuchet MS" w:hAnsi="Trebuchet MS"/>
          <w:sz w:val="20"/>
          <w:szCs w:val="20"/>
        </w:rPr>
        <w:t xml:space="preserve"> </w:t>
      </w:r>
      <w:r w:rsidR="006D1A64" w:rsidRPr="003131B5">
        <w:rPr>
          <w:rFonts w:ascii="Trebuchet MS" w:hAnsi="Trebuchet MS"/>
          <w:sz w:val="20"/>
          <w:szCs w:val="20"/>
        </w:rPr>
        <w:t xml:space="preserve">bl.a. </w:t>
      </w:r>
      <w:r w:rsidRPr="003131B5">
        <w:rPr>
          <w:rFonts w:ascii="Trebuchet MS" w:hAnsi="Trebuchet MS"/>
          <w:sz w:val="20"/>
          <w:szCs w:val="20"/>
        </w:rPr>
        <w:t>säkerhet</w:t>
      </w:r>
      <w:r w:rsidR="006D1A64" w:rsidRPr="003131B5">
        <w:rPr>
          <w:rFonts w:ascii="Trebuchet MS" w:hAnsi="Trebuchet MS"/>
          <w:sz w:val="20"/>
          <w:szCs w:val="20"/>
        </w:rPr>
        <w:t>sarbete</w:t>
      </w:r>
      <w:r w:rsidRPr="003131B5">
        <w:rPr>
          <w:rFonts w:ascii="Trebuchet MS" w:hAnsi="Trebuchet MS"/>
          <w:sz w:val="20"/>
          <w:szCs w:val="20"/>
        </w:rPr>
        <w:t>, riskanalys</w:t>
      </w:r>
      <w:r w:rsidR="006D1A64" w:rsidRPr="003131B5">
        <w:rPr>
          <w:rFonts w:ascii="Trebuchet MS" w:hAnsi="Trebuchet MS"/>
          <w:sz w:val="20"/>
          <w:szCs w:val="20"/>
        </w:rPr>
        <w:t>, första hjälpen/</w:t>
      </w:r>
      <w:r w:rsidRPr="003131B5">
        <w:rPr>
          <w:rFonts w:ascii="Trebuchet MS" w:hAnsi="Trebuchet MS"/>
          <w:sz w:val="20"/>
          <w:szCs w:val="20"/>
        </w:rPr>
        <w:t>HLR</w:t>
      </w:r>
      <w:r w:rsidR="006D1A64" w:rsidRPr="003131B5">
        <w:rPr>
          <w:rFonts w:ascii="Trebuchet MS" w:hAnsi="Trebuchet MS"/>
          <w:sz w:val="20"/>
          <w:szCs w:val="20"/>
        </w:rPr>
        <w:t xml:space="preserve">, </w:t>
      </w:r>
      <w:r w:rsidRPr="003131B5">
        <w:rPr>
          <w:rFonts w:ascii="Trebuchet MS" w:hAnsi="Trebuchet MS"/>
          <w:sz w:val="20"/>
          <w:szCs w:val="20"/>
        </w:rPr>
        <w:t xml:space="preserve">ledarskap och </w:t>
      </w:r>
      <w:r w:rsidR="006D1A64" w:rsidRPr="003131B5">
        <w:rPr>
          <w:rFonts w:ascii="Trebuchet MS" w:hAnsi="Trebuchet MS"/>
          <w:sz w:val="20"/>
          <w:szCs w:val="20"/>
        </w:rPr>
        <w:t>värdskap</w:t>
      </w:r>
      <w:r w:rsidR="00322553" w:rsidRPr="003131B5">
        <w:rPr>
          <w:rFonts w:ascii="Trebuchet MS" w:hAnsi="Trebuchet MS"/>
          <w:sz w:val="20"/>
          <w:szCs w:val="20"/>
        </w:rPr>
        <w:t xml:space="preserve"> samt praktiska moment med olika övningar för att bli en bättre guide. </w:t>
      </w:r>
      <w:r w:rsidR="002947DE" w:rsidRPr="003131B5">
        <w:rPr>
          <w:rFonts w:ascii="Trebuchet MS" w:hAnsi="Trebuchet MS"/>
          <w:sz w:val="20"/>
          <w:szCs w:val="20"/>
        </w:rPr>
        <w:t xml:space="preserve">I nästa steg finns det en ambition att ta fram en högre utbildning för mer avancerad guidning i svårare terräng. </w:t>
      </w:r>
    </w:p>
    <w:p w:rsidR="00857A29" w:rsidRPr="003131B5" w:rsidRDefault="00857A29" w:rsidP="003279BB">
      <w:pPr>
        <w:rPr>
          <w:rFonts w:ascii="Trebuchet MS" w:hAnsi="Trebuchet MS"/>
          <w:sz w:val="20"/>
          <w:szCs w:val="20"/>
        </w:rPr>
      </w:pPr>
    </w:p>
    <w:p w:rsidR="00857A29" w:rsidRPr="003131B5" w:rsidRDefault="00857A29" w:rsidP="003279BB">
      <w:pPr>
        <w:rPr>
          <w:rFonts w:ascii="Trebuchet MS" w:hAnsi="Trebuchet MS"/>
          <w:sz w:val="20"/>
          <w:szCs w:val="20"/>
        </w:rPr>
      </w:pPr>
      <w:r w:rsidRPr="003131B5">
        <w:rPr>
          <w:rFonts w:ascii="Trebuchet MS" w:hAnsi="Trebuchet MS"/>
          <w:i/>
          <w:sz w:val="20"/>
          <w:szCs w:val="20"/>
        </w:rPr>
        <w:t>”Det här är en mycket bra plattform för alla skoterguider</w:t>
      </w:r>
      <w:r w:rsidRPr="003131B5">
        <w:rPr>
          <w:rFonts w:ascii="Trebuchet MS" w:hAnsi="Trebuchet MS"/>
          <w:sz w:val="20"/>
          <w:szCs w:val="20"/>
        </w:rPr>
        <w:t xml:space="preserve">”, säger Christer </w:t>
      </w:r>
      <w:proofErr w:type="spellStart"/>
      <w:r w:rsidRPr="003131B5">
        <w:rPr>
          <w:rFonts w:ascii="Trebuchet MS" w:hAnsi="Trebuchet MS"/>
          <w:sz w:val="20"/>
          <w:szCs w:val="20"/>
        </w:rPr>
        <w:t>Wagnås</w:t>
      </w:r>
      <w:proofErr w:type="spellEnd"/>
      <w:r w:rsidRPr="003131B5">
        <w:rPr>
          <w:rFonts w:ascii="Trebuchet MS" w:hAnsi="Trebuchet MS"/>
          <w:sz w:val="20"/>
          <w:szCs w:val="20"/>
        </w:rPr>
        <w:t xml:space="preserve"> som var en av deltagarna på utbildningen i Jämtland och som driver företaget Puls i Åre och </w:t>
      </w:r>
      <w:proofErr w:type="spellStart"/>
      <w:r w:rsidRPr="003131B5">
        <w:rPr>
          <w:rFonts w:ascii="Trebuchet MS" w:hAnsi="Trebuchet MS"/>
          <w:sz w:val="20"/>
          <w:szCs w:val="20"/>
        </w:rPr>
        <w:t>Funäsfjällen</w:t>
      </w:r>
      <w:proofErr w:type="spellEnd"/>
      <w:r w:rsidRPr="003131B5">
        <w:rPr>
          <w:rFonts w:ascii="Trebuchet MS" w:hAnsi="Trebuchet MS"/>
          <w:sz w:val="20"/>
          <w:szCs w:val="20"/>
        </w:rPr>
        <w:t xml:space="preserve">. </w:t>
      </w:r>
    </w:p>
    <w:p w:rsidR="00857A29" w:rsidRPr="003131B5" w:rsidRDefault="00857A29" w:rsidP="003279BB">
      <w:pPr>
        <w:rPr>
          <w:rFonts w:ascii="Trebuchet MS" w:hAnsi="Trebuchet MS"/>
          <w:sz w:val="20"/>
          <w:szCs w:val="20"/>
        </w:rPr>
      </w:pPr>
    </w:p>
    <w:p w:rsidR="00322553" w:rsidRDefault="00857A29" w:rsidP="003279BB">
      <w:pPr>
        <w:rPr>
          <w:rFonts w:ascii="Trebuchet MS" w:hAnsi="Trebuchet MS"/>
          <w:i/>
          <w:sz w:val="20"/>
          <w:szCs w:val="20"/>
        </w:rPr>
      </w:pPr>
      <w:r w:rsidRPr="003131B5">
        <w:rPr>
          <w:rFonts w:ascii="Trebuchet MS" w:eastAsia="Times New Roman" w:hAnsi="Trebuchet MS" w:cs="Calibri"/>
          <w:i/>
          <w:color w:val="000000"/>
          <w:sz w:val="20"/>
          <w:szCs w:val="20"/>
          <w:lang w:eastAsia="sv-SE"/>
        </w:rPr>
        <w:t>”Vi som har arbetat med det här projektet</w:t>
      </w:r>
      <w:r w:rsidR="003131B5">
        <w:rPr>
          <w:rFonts w:ascii="Trebuchet MS" w:eastAsia="Times New Roman" w:hAnsi="Trebuchet MS" w:cs="Calibri"/>
          <w:i/>
          <w:color w:val="000000"/>
          <w:sz w:val="20"/>
          <w:szCs w:val="20"/>
          <w:lang w:eastAsia="sv-SE"/>
        </w:rPr>
        <w:t xml:space="preserve"> under det</w:t>
      </w:r>
      <w:r w:rsidRPr="003131B5">
        <w:rPr>
          <w:rFonts w:ascii="Trebuchet MS" w:eastAsia="Times New Roman" w:hAnsi="Trebuchet MS" w:cs="Calibri"/>
          <w:i/>
          <w:color w:val="000000"/>
          <w:sz w:val="20"/>
          <w:szCs w:val="20"/>
          <w:lang w:eastAsia="sv-SE"/>
        </w:rPr>
        <w:t xml:space="preserve"> senaste året har alla insett nyttan och behovet av dels en branschorganisation men framförallt en kompetens och kvalitetssäkring hos snöskoterguiderna. Det har varit ett mycket roligt arbete och dom nu ca 60 diplomerade guiderna är många av landets mest erfarna guider från välkända safariföretag. Det har gett arbetsgruppen för utbildningen många fördelar då alla är mån om att dela med sig av sina erfarenheter. I kommande omgångar kommer det med stor sannolikhet bli fler mindre erfarna och vi har då slipat och optimerat utbildningsplanen för en ännu </w:t>
      </w:r>
      <w:r w:rsidRPr="003131B5">
        <w:rPr>
          <w:rFonts w:ascii="Trebuchet MS" w:eastAsia="Times New Roman" w:hAnsi="Trebuchet MS" w:cs="Calibri"/>
          <w:i/>
          <w:color w:val="000000"/>
          <w:sz w:val="20"/>
          <w:szCs w:val="20"/>
          <w:lang w:eastAsia="sv-SE"/>
        </w:rPr>
        <w:lastRenderedPageBreak/>
        <w:t xml:space="preserve">tydligare branschstandard avseende förebyggande säkerhetsarbete.”, </w:t>
      </w:r>
      <w:r w:rsidR="00E461A1">
        <w:rPr>
          <w:rFonts w:ascii="Trebuchet MS" w:eastAsia="Times New Roman" w:hAnsi="Trebuchet MS" w:cs="Calibri"/>
          <w:color w:val="000000"/>
          <w:sz w:val="20"/>
          <w:szCs w:val="20"/>
          <w:lang w:eastAsia="sv-SE"/>
        </w:rPr>
        <w:t xml:space="preserve">säger </w:t>
      </w:r>
      <w:r w:rsidRPr="003131B5">
        <w:rPr>
          <w:rFonts w:ascii="Trebuchet MS" w:eastAsia="Times New Roman" w:hAnsi="Trebuchet MS" w:cs="Calibri"/>
          <w:color w:val="000000"/>
          <w:sz w:val="20"/>
          <w:szCs w:val="20"/>
          <w:lang w:eastAsia="sv-SE"/>
        </w:rPr>
        <w:t xml:space="preserve">Joakim </w:t>
      </w:r>
      <w:proofErr w:type="spellStart"/>
      <w:r w:rsidRPr="003131B5">
        <w:rPr>
          <w:rFonts w:ascii="Trebuchet MS" w:eastAsia="Times New Roman" w:hAnsi="Trebuchet MS" w:cs="Calibri"/>
          <w:color w:val="000000"/>
          <w:sz w:val="20"/>
          <w:szCs w:val="20"/>
          <w:lang w:eastAsia="sv-SE"/>
        </w:rPr>
        <w:t>Armgren</w:t>
      </w:r>
      <w:proofErr w:type="spellEnd"/>
      <w:r w:rsidRPr="003131B5">
        <w:rPr>
          <w:rFonts w:ascii="Trebuchet MS" w:eastAsia="Times New Roman" w:hAnsi="Trebuchet MS" w:cs="Calibri"/>
          <w:color w:val="000000"/>
          <w:sz w:val="20"/>
          <w:szCs w:val="20"/>
          <w:lang w:eastAsia="sv-SE"/>
        </w:rPr>
        <w:t xml:space="preserve"> från </w:t>
      </w:r>
      <w:proofErr w:type="spellStart"/>
      <w:r w:rsidRPr="003131B5">
        <w:rPr>
          <w:rFonts w:ascii="Trebuchet MS" w:eastAsia="Times New Roman" w:hAnsi="Trebuchet MS" w:cs="Calibri"/>
          <w:color w:val="000000"/>
          <w:sz w:val="20"/>
          <w:szCs w:val="20"/>
          <w:lang w:eastAsia="sv-SE"/>
        </w:rPr>
        <w:t>Experience</w:t>
      </w:r>
      <w:proofErr w:type="spellEnd"/>
      <w:r w:rsidRPr="003131B5">
        <w:rPr>
          <w:rFonts w:ascii="Trebuchet MS" w:eastAsia="Times New Roman" w:hAnsi="Trebuchet MS" w:cs="Calibri"/>
          <w:color w:val="000000"/>
          <w:sz w:val="20"/>
          <w:szCs w:val="20"/>
          <w:lang w:eastAsia="sv-SE"/>
        </w:rPr>
        <w:t xml:space="preserve"> Arjeplog </w:t>
      </w:r>
      <w:r w:rsidR="00E461A1">
        <w:rPr>
          <w:rFonts w:ascii="Trebuchet MS" w:eastAsia="Times New Roman" w:hAnsi="Trebuchet MS" w:cs="Calibri"/>
          <w:color w:val="000000"/>
          <w:sz w:val="20"/>
          <w:szCs w:val="20"/>
          <w:lang w:eastAsia="sv-SE"/>
        </w:rPr>
        <w:t>och Jonas Sjögren från Sälens Skoter &amp; Motoraktiviteter som</w:t>
      </w:r>
      <w:r w:rsidR="003131B5" w:rsidRPr="003131B5">
        <w:rPr>
          <w:rFonts w:ascii="Trebuchet MS" w:eastAsia="Times New Roman" w:hAnsi="Trebuchet MS" w:cs="Calibri"/>
          <w:color w:val="000000"/>
          <w:sz w:val="20"/>
          <w:szCs w:val="20"/>
          <w:lang w:eastAsia="sv-SE"/>
        </w:rPr>
        <w:t xml:space="preserve"> är </w:t>
      </w:r>
      <w:r w:rsidR="00E461A1">
        <w:rPr>
          <w:rFonts w:ascii="Trebuchet MS" w:eastAsia="Times New Roman" w:hAnsi="Trebuchet MS" w:cs="Calibri"/>
          <w:color w:val="000000"/>
          <w:sz w:val="20"/>
          <w:szCs w:val="20"/>
          <w:lang w:eastAsia="sv-SE"/>
        </w:rPr>
        <w:t>två</w:t>
      </w:r>
      <w:r w:rsidR="003131B5" w:rsidRPr="003131B5">
        <w:rPr>
          <w:rFonts w:ascii="Trebuchet MS" w:eastAsia="Times New Roman" w:hAnsi="Trebuchet MS" w:cs="Calibri"/>
          <w:color w:val="000000"/>
          <w:sz w:val="20"/>
          <w:szCs w:val="20"/>
          <w:lang w:eastAsia="sv-SE"/>
        </w:rPr>
        <w:t xml:space="preserve"> av de som varit utbildningsledar</w:t>
      </w:r>
      <w:r w:rsidR="00E461A1">
        <w:rPr>
          <w:rFonts w:ascii="Trebuchet MS" w:eastAsia="Times New Roman" w:hAnsi="Trebuchet MS" w:cs="Calibri"/>
          <w:color w:val="000000"/>
          <w:sz w:val="20"/>
          <w:szCs w:val="20"/>
          <w:lang w:eastAsia="sv-SE"/>
        </w:rPr>
        <w:t xml:space="preserve">e och examinatorer. </w:t>
      </w:r>
    </w:p>
    <w:p w:rsidR="00CC572E" w:rsidRDefault="00CC572E" w:rsidP="003279BB">
      <w:pPr>
        <w:rPr>
          <w:rFonts w:ascii="Trebuchet MS" w:hAnsi="Trebuchet MS"/>
          <w:i/>
          <w:sz w:val="20"/>
          <w:szCs w:val="20"/>
        </w:rPr>
      </w:pPr>
    </w:p>
    <w:p w:rsidR="00CC572E" w:rsidRPr="00CC572E" w:rsidRDefault="00CC572E" w:rsidP="003279BB">
      <w:pPr>
        <w:rPr>
          <w:rFonts w:ascii="Trebuchet MS" w:hAnsi="Trebuchet MS"/>
          <w:i/>
          <w:sz w:val="20"/>
          <w:szCs w:val="20"/>
        </w:rPr>
      </w:pPr>
    </w:p>
    <w:p w:rsidR="00CC572E" w:rsidRDefault="00CC572E" w:rsidP="00322553">
      <w:pPr>
        <w:rPr>
          <w:rFonts w:ascii="Trebuchet MS" w:hAnsi="Trebuchet MS"/>
          <w:sz w:val="20"/>
          <w:szCs w:val="20"/>
        </w:rPr>
      </w:pPr>
    </w:p>
    <w:p w:rsidR="003131B5" w:rsidRDefault="00322553" w:rsidP="00322553">
      <w:pPr>
        <w:rPr>
          <w:rFonts w:ascii="Trebuchet MS" w:hAnsi="Trebuchet MS"/>
          <w:sz w:val="20"/>
          <w:szCs w:val="20"/>
        </w:rPr>
      </w:pPr>
      <w:r w:rsidRPr="003131B5">
        <w:rPr>
          <w:rFonts w:ascii="Trebuchet MS" w:hAnsi="Trebuchet MS"/>
          <w:sz w:val="20"/>
          <w:szCs w:val="20"/>
        </w:rPr>
        <w:t xml:space="preserve">Kontaktperson: Andreas Edholm, Projektledare </w:t>
      </w:r>
      <w:proofErr w:type="spellStart"/>
      <w:r w:rsidRPr="003131B5">
        <w:rPr>
          <w:rFonts w:ascii="Trebuchet MS" w:hAnsi="Trebuchet MS"/>
          <w:sz w:val="20"/>
          <w:szCs w:val="20"/>
        </w:rPr>
        <w:t>JHT</w:t>
      </w:r>
      <w:proofErr w:type="spellEnd"/>
      <w:r w:rsidR="003131B5" w:rsidRPr="003131B5">
        <w:rPr>
          <w:rFonts w:ascii="Trebuchet MS" w:hAnsi="Trebuchet MS"/>
          <w:sz w:val="20"/>
          <w:szCs w:val="20"/>
        </w:rPr>
        <w:t xml:space="preserve">. </w:t>
      </w:r>
    </w:p>
    <w:p w:rsidR="00322553" w:rsidRDefault="00322553" w:rsidP="00322553">
      <w:pPr>
        <w:rPr>
          <w:rStyle w:val="Hyperlnk"/>
          <w:rFonts w:ascii="Trebuchet MS" w:hAnsi="Trebuchet MS"/>
          <w:sz w:val="20"/>
          <w:szCs w:val="20"/>
        </w:rPr>
      </w:pPr>
      <w:r w:rsidRPr="003131B5">
        <w:rPr>
          <w:rFonts w:ascii="Trebuchet MS" w:hAnsi="Trebuchet MS"/>
          <w:sz w:val="20"/>
          <w:szCs w:val="20"/>
        </w:rPr>
        <w:t xml:space="preserve">Telefon: 070-209 02 31. </w:t>
      </w:r>
      <w:r w:rsidRPr="0067278D">
        <w:rPr>
          <w:rFonts w:ascii="Trebuchet MS" w:hAnsi="Trebuchet MS"/>
          <w:sz w:val="20"/>
          <w:szCs w:val="20"/>
        </w:rPr>
        <w:t xml:space="preserve">E-post: </w:t>
      </w:r>
      <w:hyperlink r:id="rId9" w:history="1">
        <w:r w:rsidRPr="0067278D">
          <w:rPr>
            <w:rStyle w:val="Hyperlnk"/>
            <w:rFonts w:ascii="Trebuchet MS" w:hAnsi="Trebuchet MS"/>
            <w:sz w:val="20"/>
            <w:szCs w:val="20"/>
          </w:rPr>
          <w:t>andreas.edholm@jht.se</w:t>
        </w:r>
      </w:hyperlink>
    </w:p>
    <w:p w:rsidR="00CC572E" w:rsidRPr="003131B5" w:rsidRDefault="00CC572E" w:rsidP="00322553">
      <w:pPr>
        <w:rPr>
          <w:rFonts w:ascii="Trebuchet MS" w:hAnsi="Trebuchet MS"/>
          <w:sz w:val="20"/>
          <w:szCs w:val="20"/>
        </w:rPr>
      </w:pPr>
      <w:r>
        <w:rPr>
          <w:rFonts w:ascii="Trebuchet MS" w:hAnsi="Trebuchet MS"/>
          <w:sz w:val="20"/>
          <w:szCs w:val="20"/>
        </w:rPr>
        <w:t>För högupplösta bilder kontakta Andreas Edholm.</w:t>
      </w:r>
    </w:p>
    <w:p w:rsidR="00322553" w:rsidRPr="0067278D" w:rsidRDefault="00322553" w:rsidP="00322553">
      <w:pPr>
        <w:rPr>
          <w:rFonts w:ascii="Trebuchet MS" w:hAnsi="Trebuchet MS"/>
        </w:rPr>
      </w:pPr>
    </w:p>
    <w:p w:rsidR="00322553" w:rsidRPr="003131B5" w:rsidRDefault="00322553" w:rsidP="003279BB">
      <w:pPr>
        <w:rPr>
          <w:rFonts w:ascii="Trebuchet MS" w:hAnsi="Trebuchet MS"/>
          <w:sz w:val="20"/>
          <w:szCs w:val="20"/>
        </w:rPr>
      </w:pPr>
    </w:p>
    <w:p w:rsidR="00CA6BF8" w:rsidRDefault="00CA6BF8" w:rsidP="003279BB">
      <w:pPr>
        <w:rPr>
          <w:rFonts w:ascii="Trebuchet MS" w:hAnsi="Trebuchet MS"/>
          <w:sz w:val="20"/>
          <w:szCs w:val="20"/>
        </w:rPr>
      </w:pPr>
    </w:p>
    <w:p w:rsidR="00CA6BF8" w:rsidRDefault="00CA6BF8" w:rsidP="003279BB">
      <w:pPr>
        <w:rPr>
          <w:rFonts w:ascii="Trebuchet MS" w:hAnsi="Trebuchet MS"/>
          <w:sz w:val="20"/>
          <w:szCs w:val="20"/>
        </w:rPr>
      </w:pPr>
      <w:r>
        <w:rPr>
          <w:rFonts w:ascii="Trebuchet MS" w:hAnsi="Trebuchet MS"/>
          <w:noProof/>
          <w:sz w:val="20"/>
          <w:szCs w:val="20"/>
        </w:rPr>
        <w:drawing>
          <wp:inline distT="0" distB="0" distL="0" distR="0">
            <wp:extent cx="6184900" cy="3943350"/>
            <wp:effectExtent l="0" t="0" r="0" b="635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664.jpg"/>
                    <pic:cNvPicPr/>
                  </pic:nvPicPr>
                  <pic:blipFill rotWithShape="1">
                    <a:blip r:embed="rId10" cstate="print">
                      <a:extLst>
                        <a:ext uri="{28A0092B-C50C-407E-A947-70E740481C1C}">
                          <a14:useLocalDpi xmlns:a14="http://schemas.microsoft.com/office/drawing/2010/main" val="0"/>
                        </a:ext>
                      </a:extLst>
                    </a:blip>
                    <a:srcRect t="14990" b="-1"/>
                    <a:stretch/>
                  </pic:blipFill>
                  <pic:spPr bwMode="auto">
                    <a:xfrm>
                      <a:off x="0" y="0"/>
                      <a:ext cx="6184900" cy="3943350"/>
                    </a:xfrm>
                    <a:prstGeom prst="rect">
                      <a:avLst/>
                    </a:prstGeom>
                    <a:ln>
                      <a:noFill/>
                    </a:ln>
                    <a:extLst>
                      <a:ext uri="{53640926-AAD7-44D8-BBD7-CCE9431645EC}">
                        <a14:shadowObscured xmlns:a14="http://schemas.microsoft.com/office/drawing/2010/main"/>
                      </a:ext>
                    </a:extLst>
                  </pic:spPr>
                </pic:pic>
              </a:graphicData>
            </a:graphic>
          </wp:inline>
        </w:drawing>
      </w:r>
    </w:p>
    <w:p w:rsidR="00CA6BF8" w:rsidRDefault="00CA6BF8" w:rsidP="003279BB">
      <w:pPr>
        <w:rPr>
          <w:rFonts w:ascii="Trebuchet MS" w:hAnsi="Trebuchet MS"/>
          <w:sz w:val="20"/>
          <w:szCs w:val="20"/>
        </w:rPr>
      </w:pPr>
      <w:r>
        <w:rPr>
          <w:rFonts w:ascii="Trebuchet MS" w:hAnsi="Trebuchet MS"/>
          <w:sz w:val="20"/>
          <w:szCs w:val="20"/>
        </w:rPr>
        <w:t>Stig Strand i Hemavan</w:t>
      </w:r>
      <w:r w:rsidR="006802CF">
        <w:rPr>
          <w:rFonts w:ascii="Trebuchet MS" w:hAnsi="Trebuchet MS"/>
          <w:sz w:val="20"/>
          <w:szCs w:val="20"/>
        </w:rPr>
        <w:t xml:space="preserve"> och Joakim </w:t>
      </w:r>
      <w:proofErr w:type="spellStart"/>
      <w:r w:rsidR="006802CF">
        <w:rPr>
          <w:rFonts w:ascii="Trebuchet MS" w:hAnsi="Trebuchet MS"/>
          <w:sz w:val="20"/>
          <w:szCs w:val="20"/>
        </w:rPr>
        <w:t>Armgren</w:t>
      </w:r>
      <w:proofErr w:type="spellEnd"/>
      <w:r w:rsidR="006802CF">
        <w:rPr>
          <w:rFonts w:ascii="Trebuchet MS" w:hAnsi="Trebuchet MS"/>
          <w:sz w:val="20"/>
          <w:szCs w:val="20"/>
        </w:rPr>
        <w:t xml:space="preserve"> </w:t>
      </w:r>
      <w:r>
        <w:rPr>
          <w:rFonts w:ascii="Trebuchet MS" w:hAnsi="Trebuchet MS"/>
          <w:sz w:val="20"/>
          <w:szCs w:val="20"/>
        </w:rPr>
        <w:t>är styrelseledam</w:t>
      </w:r>
      <w:r w:rsidR="006802CF">
        <w:rPr>
          <w:rFonts w:ascii="Trebuchet MS" w:hAnsi="Trebuchet MS"/>
          <w:sz w:val="20"/>
          <w:szCs w:val="20"/>
        </w:rPr>
        <w:t xml:space="preserve">öter </w:t>
      </w:r>
      <w:r>
        <w:rPr>
          <w:rFonts w:ascii="Trebuchet MS" w:hAnsi="Trebuchet MS"/>
          <w:sz w:val="20"/>
          <w:szCs w:val="20"/>
        </w:rPr>
        <w:t xml:space="preserve">i </w:t>
      </w:r>
      <w:r w:rsidR="006802CF">
        <w:rPr>
          <w:rFonts w:ascii="Trebuchet MS" w:hAnsi="Trebuchet MS"/>
          <w:sz w:val="20"/>
          <w:szCs w:val="20"/>
        </w:rPr>
        <w:t xml:space="preserve">BOHST som tagit fram guideutbildningen. </w:t>
      </w:r>
      <w:r>
        <w:rPr>
          <w:rFonts w:ascii="Trebuchet MS" w:hAnsi="Trebuchet MS"/>
          <w:sz w:val="20"/>
          <w:szCs w:val="20"/>
        </w:rPr>
        <w:t xml:space="preserve"> </w:t>
      </w:r>
    </w:p>
    <w:p w:rsidR="0067278D" w:rsidRDefault="0067278D" w:rsidP="003279BB">
      <w:pPr>
        <w:rPr>
          <w:rFonts w:ascii="Trebuchet MS" w:hAnsi="Trebuchet MS"/>
          <w:sz w:val="20"/>
          <w:szCs w:val="20"/>
        </w:rPr>
      </w:pPr>
    </w:p>
    <w:p w:rsidR="0067278D" w:rsidRDefault="0067278D" w:rsidP="003279BB">
      <w:pPr>
        <w:rPr>
          <w:rFonts w:ascii="Trebuchet MS" w:hAnsi="Trebuchet MS"/>
          <w:sz w:val="20"/>
          <w:szCs w:val="20"/>
        </w:rPr>
      </w:pPr>
    </w:p>
    <w:p w:rsidR="0067278D" w:rsidRDefault="0067278D" w:rsidP="003279BB">
      <w:pPr>
        <w:rPr>
          <w:rFonts w:ascii="Trebuchet MS" w:hAnsi="Trebuchet MS"/>
          <w:sz w:val="20"/>
          <w:szCs w:val="20"/>
        </w:rPr>
      </w:pPr>
      <w:r>
        <w:rPr>
          <w:rFonts w:ascii="Trebuchet MS" w:hAnsi="Trebuchet MS"/>
          <w:noProof/>
          <w:sz w:val="20"/>
          <w:szCs w:val="20"/>
        </w:rPr>
        <w:drawing>
          <wp:inline distT="0" distB="0" distL="0" distR="0">
            <wp:extent cx="6184900" cy="3479165"/>
            <wp:effectExtent l="0" t="0" r="0" b="63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OTO-2020-12-15-18-52-0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84900" cy="3479165"/>
                    </a:xfrm>
                    <a:prstGeom prst="rect">
                      <a:avLst/>
                    </a:prstGeom>
                  </pic:spPr>
                </pic:pic>
              </a:graphicData>
            </a:graphic>
          </wp:inline>
        </w:drawing>
      </w:r>
    </w:p>
    <w:p w:rsidR="0067278D" w:rsidRDefault="0067278D" w:rsidP="003279BB">
      <w:pPr>
        <w:rPr>
          <w:rFonts w:ascii="Trebuchet MS" w:hAnsi="Trebuchet MS"/>
          <w:sz w:val="20"/>
          <w:szCs w:val="20"/>
        </w:rPr>
      </w:pPr>
      <w:r>
        <w:rPr>
          <w:rFonts w:ascii="Trebuchet MS" w:hAnsi="Trebuchet MS"/>
          <w:sz w:val="20"/>
          <w:szCs w:val="20"/>
        </w:rPr>
        <w:lastRenderedPageBreak/>
        <w:t xml:space="preserve">Vid de praktiska momenten får deltagarna bland annat träna på olika arrangerade tillbud och hur man leder gruppen på bästa sätt. </w:t>
      </w:r>
    </w:p>
    <w:p w:rsidR="00CA6BF8" w:rsidRPr="00322553" w:rsidRDefault="00CA6BF8" w:rsidP="003279BB">
      <w:pPr>
        <w:rPr>
          <w:rFonts w:ascii="Trebuchet MS" w:hAnsi="Trebuchet MS"/>
          <w:color w:val="FF0000"/>
          <w:sz w:val="20"/>
          <w:szCs w:val="20"/>
        </w:rPr>
      </w:pPr>
    </w:p>
    <w:p w:rsidR="00763053" w:rsidRDefault="00E461A1" w:rsidP="00A710B0">
      <w:pPr>
        <w:rPr>
          <w:rFonts w:ascii="Trebuchet MS" w:hAnsi="Trebuchet MS"/>
          <w:sz w:val="20"/>
          <w:szCs w:val="20"/>
        </w:rPr>
      </w:pPr>
      <w:r>
        <w:rPr>
          <w:rFonts w:ascii="Trebuchet MS" w:hAnsi="Trebuchet MS"/>
          <w:noProof/>
          <w:sz w:val="20"/>
          <w:szCs w:val="20"/>
        </w:rPr>
        <w:drawing>
          <wp:inline distT="0" distB="0" distL="0" distR="0">
            <wp:extent cx="6184900" cy="4123055"/>
            <wp:effectExtent l="0" t="0" r="0" b="444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W_6070_Photo_Hans_Wardel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4900" cy="4123055"/>
                    </a:xfrm>
                    <a:prstGeom prst="rect">
                      <a:avLst/>
                    </a:prstGeom>
                  </pic:spPr>
                </pic:pic>
              </a:graphicData>
            </a:graphic>
          </wp:inline>
        </w:drawing>
      </w:r>
    </w:p>
    <w:p w:rsidR="002708F7" w:rsidRDefault="00E461A1" w:rsidP="00A710B0">
      <w:pPr>
        <w:rPr>
          <w:rFonts w:ascii="Trebuchet MS" w:hAnsi="Trebuchet MS"/>
          <w:sz w:val="20"/>
          <w:szCs w:val="20"/>
        </w:rPr>
      </w:pPr>
      <w:r>
        <w:rPr>
          <w:rFonts w:ascii="Trebuchet MS" w:hAnsi="Trebuchet MS"/>
          <w:sz w:val="20"/>
          <w:szCs w:val="20"/>
        </w:rPr>
        <w:t>Branschorganisationen för hållbar snöskoterturism</w:t>
      </w:r>
      <w:r w:rsidR="00CB2BC5">
        <w:rPr>
          <w:rFonts w:ascii="Trebuchet MS" w:hAnsi="Trebuchet MS"/>
          <w:sz w:val="20"/>
          <w:szCs w:val="20"/>
        </w:rPr>
        <w:t xml:space="preserve"> (</w:t>
      </w:r>
      <w:proofErr w:type="spellStart"/>
      <w:r w:rsidR="00CB2BC5">
        <w:rPr>
          <w:rFonts w:ascii="Trebuchet MS" w:hAnsi="Trebuchet MS"/>
          <w:sz w:val="20"/>
          <w:szCs w:val="20"/>
        </w:rPr>
        <w:t>BOHST</w:t>
      </w:r>
      <w:proofErr w:type="spellEnd"/>
      <w:r w:rsidR="00CB2BC5">
        <w:rPr>
          <w:rFonts w:ascii="Trebuchet MS" w:hAnsi="Trebuchet MS"/>
          <w:sz w:val="20"/>
          <w:szCs w:val="20"/>
        </w:rPr>
        <w:t>)</w:t>
      </w:r>
      <w:r>
        <w:rPr>
          <w:rFonts w:ascii="Trebuchet MS" w:hAnsi="Trebuchet MS"/>
          <w:sz w:val="20"/>
          <w:szCs w:val="20"/>
        </w:rPr>
        <w:t xml:space="preserve"> säkerställer kompetensen inom branschen genom en ny guideutbildning med diplomering. Foto: Hans </w:t>
      </w:r>
      <w:proofErr w:type="spellStart"/>
      <w:r>
        <w:rPr>
          <w:rFonts w:ascii="Trebuchet MS" w:hAnsi="Trebuchet MS"/>
          <w:sz w:val="20"/>
          <w:szCs w:val="20"/>
        </w:rPr>
        <w:t>W</w:t>
      </w:r>
      <w:r w:rsidR="00CB2BC5">
        <w:rPr>
          <w:rFonts w:ascii="Trebuchet MS" w:hAnsi="Trebuchet MS"/>
          <w:sz w:val="20"/>
          <w:szCs w:val="20"/>
        </w:rPr>
        <w:t>ärdell</w:t>
      </w:r>
      <w:proofErr w:type="spellEnd"/>
    </w:p>
    <w:p w:rsidR="00F16233" w:rsidRDefault="00F16233" w:rsidP="00F16233">
      <w:pPr>
        <w:rPr>
          <w:rFonts w:ascii="Trebuchet MS" w:hAnsi="Trebuchet MS"/>
          <w:sz w:val="20"/>
          <w:szCs w:val="20"/>
        </w:rPr>
      </w:pPr>
    </w:p>
    <w:p w:rsidR="00CC572E" w:rsidRDefault="00CC572E" w:rsidP="00F16233">
      <w:pPr>
        <w:rPr>
          <w:rFonts w:ascii="Trebuchet MS" w:hAnsi="Trebuchet MS"/>
          <w:sz w:val="20"/>
          <w:szCs w:val="20"/>
        </w:rPr>
      </w:pPr>
    </w:p>
    <w:p w:rsidR="00CC572E" w:rsidRDefault="00CC572E" w:rsidP="00F16233">
      <w:pPr>
        <w:rPr>
          <w:rFonts w:ascii="Trebuchet MS" w:hAnsi="Trebuchet MS"/>
          <w:sz w:val="20"/>
          <w:szCs w:val="20"/>
        </w:rPr>
      </w:pPr>
    </w:p>
    <w:p w:rsidR="00CC572E" w:rsidRDefault="00CC572E" w:rsidP="00F16233">
      <w:pPr>
        <w:rPr>
          <w:rFonts w:ascii="Trebuchet MS" w:hAnsi="Trebuchet MS"/>
          <w:sz w:val="20"/>
          <w:szCs w:val="20"/>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Default="00CC572E" w:rsidP="00CC572E">
      <w:pPr>
        <w:rPr>
          <w:rFonts w:ascii="Trebuchet MS" w:hAnsi="Trebuchet MS"/>
          <w:sz w:val="16"/>
          <w:szCs w:val="16"/>
        </w:rPr>
      </w:pPr>
    </w:p>
    <w:p w:rsidR="00CC572E" w:rsidRPr="003131B5" w:rsidRDefault="00CC572E" w:rsidP="00CC572E">
      <w:pPr>
        <w:rPr>
          <w:rFonts w:ascii="Trebuchet MS" w:hAnsi="Trebuchet MS"/>
          <w:sz w:val="16"/>
          <w:szCs w:val="16"/>
        </w:rPr>
      </w:pPr>
      <w:bookmarkStart w:id="0" w:name="_GoBack"/>
      <w:bookmarkEnd w:id="0"/>
      <w:r w:rsidRPr="003131B5">
        <w:rPr>
          <w:rFonts w:ascii="Trebuchet MS" w:hAnsi="Trebuchet MS"/>
          <w:sz w:val="16"/>
          <w:szCs w:val="16"/>
        </w:rPr>
        <w:t>Jämtland Härjedalen Turism (</w:t>
      </w:r>
      <w:proofErr w:type="spellStart"/>
      <w:r w:rsidRPr="003131B5">
        <w:rPr>
          <w:rFonts w:ascii="Trebuchet MS" w:hAnsi="Trebuchet MS"/>
          <w:sz w:val="16"/>
          <w:szCs w:val="16"/>
        </w:rPr>
        <w:t>JHT</w:t>
      </w:r>
      <w:proofErr w:type="spellEnd"/>
      <w:r w:rsidRPr="003131B5">
        <w:rPr>
          <w:rFonts w:ascii="Trebuchet MS" w:hAnsi="Trebuchet MS"/>
          <w:sz w:val="16"/>
          <w:szCs w:val="16"/>
        </w:rPr>
        <w:t xml:space="preserve">) ekonomisk förening bildades 1995 och är en samverkansplattform för utveckling av besöksnäringen i Jämtland Härjedalen. </w:t>
      </w:r>
      <w:proofErr w:type="spellStart"/>
      <w:r w:rsidRPr="003131B5">
        <w:rPr>
          <w:rFonts w:ascii="Trebuchet MS" w:hAnsi="Trebuchet MS"/>
          <w:sz w:val="16"/>
          <w:szCs w:val="16"/>
        </w:rPr>
        <w:t>JHT</w:t>
      </w:r>
      <w:proofErr w:type="spellEnd"/>
      <w:r w:rsidRPr="003131B5">
        <w:rPr>
          <w:rFonts w:ascii="Trebuchet MS" w:hAnsi="Trebuchet MS"/>
          <w:sz w:val="16"/>
          <w:szCs w:val="16"/>
        </w:rPr>
        <w:t xml:space="preserve"> företräder besöksnäringen i regionen i nationella och internationella sammanhang och samverkar med regionens destinationer och </w:t>
      </w:r>
      <w:proofErr w:type="spellStart"/>
      <w:r w:rsidRPr="003131B5">
        <w:rPr>
          <w:rFonts w:ascii="Trebuchet MS" w:hAnsi="Trebuchet MS"/>
          <w:sz w:val="16"/>
          <w:szCs w:val="16"/>
        </w:rPr>
        <w:t>turismföretag</w:t>
      </w:r>
      <w:proofErr w:type="spellEnd"/>
      <w:r w:rsidRPr="003131B5">
        <w:rPr>
          <w:rFonts w:ascii="Trebuchet MS" w:hAnsi="Trebuchet MS"/>
          <w:sz w:val="16"/>
          <w:szCs w:val="16"/>
        </w:rPr>
        <w:t xml:space="preserve">, med företrädare för offentlig sektor, intresseorganisationer m fl. I föreningens styrelse finns företrädare för regionens besöksnäring samt representanter från Region Jämtland Härjedalen. Projektet ”Branschorganisation för hållbar skoterturism Jämtland Härjedalen” pågår under oktober 2018 till december 2021. </w:t>
      </w:r>
    </w:p>
    <w:p w:rsidR="00CC572E" w:rsidRPr="00C75EA7" w:rsidRDefault="00CC572E" w:rsidP="00F16233">
      <w:pPr>
        <w:rPr>
          <w:rFonts w:ascii="Trebuchet MS" w:hAnsi="Trebuchet MS"/>
          <w:sz w:val="20"/>
          <w:szCs w:val="20"/>
        </w:rPr>
      </w:pPr>
    </w:p>
    <w:sectPr w:rsidR="00CC572E" w:rsidRPr="00C75EA7" w:rsidSect="003131B5">
      <w:pgSz w:w="11900" w:h="16840"/>
      <w:pgMar w:top="810" w:right="1080" w:bottom="391"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3E6" w:rsidRDefault="001A63E6" w:rsidP="00642596">
      <w:r>
        <w:separator/>
      </w:r>
    </w:p>
  </w:endnote>
  <w:endnote w:type="continuationSeparator" w:id="0">
    <w:p w:rsidR="001A63E6" w:rsidRDefault="001A63E6" w:rsidP="006425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3E6" w:rsidRDefault="001A63E6" w:rsidP="00642596">
      <w:r>
        <w:separator/>
      </w:r>
    </w:p>
  </w:footnote>
  <w:footnote w:type="continuationSeparator" w:id="0">
    <w:p w:rsidR="001A63E6" w:rsidRDefault="001A63E6" w:rsidP="006425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AA719C"/>
    <w:multiLevelType w:val="multilevel"/>
    <w:tmpl w:val="58FA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233"/>
    <w:rsid w:val="0003504B"/>
    <w:rsid w:val="00050F9E"/>
    <w:rsid w:val="0007320B"/>
    <w:rsid w:val="00075D51"/>
    <w:rsid w:val="00081FC5"/>
    <w:rsid w:val="000940CF"/>
    <w:rsid w:val="0009620C"/>
    <w:rsid w:val="000A0D40"/>
    <w:rsid w:val="000A1082"/>
    <w:rsid w:val="000A5E5C"/>
    <w:rsid w:val="000D7FA8"/>
    <w:rsid w:val="0010562B"/>
    <w:rsid w:val="00107047"/>
    <w:rsid w:val="00114D81"/>
    <w:rsid w:val="00151F8A"/>
    <w:rsid w:val="00174FA5"/>
    <w:rsid w:val="00175358"/>
    <w:rsid w:val="00180820"/>
    <w:rsid w:val="00181C31"/>
    <w:rsid w:val="001835B4"/>
    <w:rsid w:val="001A63E6"/>
    <w:rsid w:val="001B4DA8"/>
    <w:rsid w:val="001B7B47"/>
    <w:rsid w:val="001E4CE2"/>
    <w:rsid w:val="00240823"/>
    <w:rsid w:val="00255D90"/>
    <w:rsid w:val="002708F7"/>
    <w:rsid w:val="00284431"/>
    <w:rsid w:val="002850C0"/>
    <w:rsid w:val="002947DE"/>
    <w:rsid w:val="00310FB7"/>
    <w:rsid w:val="003131B5"/>
    <w:rsid w:val="00322553"/>
    <w:rsid w:val="003279BB"/>
    <w:rsid w:val="00333458"/>
    <w:rsid w:val="00344C86"/>
    <w:rsid w:val="0038643D"/>
    <w:rsid w:val="00386B55"/>
    <w:rsid w:val="003877A7"/>
    <w:rsid w:val="00387C68"/>
    <w:rsid w:val="003A31EF"/>
    <w:rsid w:val="003B0375"/>
    <w:rsid w:val="003C38EC"/>
    <w:rsid w:val="003E1B13"/>
    <w:rsid w:val="003E4889"/>
    <w:rsid w:val="004603F2"/>
    <w:rsid w:val="0046296F"/>
    <w:rsid w:val="00464916"/>
    <w:rsid w:val="00491778"/>
    <w:rsid w:val="00496B40"/>
    <w:rsid w:val="004A1584"/>
    <w:rsid w:val="004A390A"/>
    <w:rsid w:val="004C2311"/>
    <w:rsid w:val="004D0988"/>
    <w:rsid w:val="004D1850"/>
    <w:rsid w:val="00536262"/>
    <w:rsid w:val="00562E03"/>
    <w:rsid w:val="005713B9"/>
    <w:rsid w:val="00594E48"/>
    <w:rsid w:val="005A7B5B"/>
    <w:rsid w:val="005C4212"/>
    <w:rsid w:val="005C60E4"/>
    <w:rsid w:val="005D7A4A"/>
    <w:rsid w:val="005E1317"/>
    <w:rsid w:val="00605A7E"/>
    <w:rsid w:val="00640735"/>
    <w:rsid w:val="00642596"/>
    <w:rsid w:val="006538EB"/>
    <w:rsid w:val="0067278D"/>
    <w:rsid w:val="006802CF"/>
    <w:rsid w:val="006856F3"/>
    <w:rsid w:val="006B2616"/>
    <w:rsid w:val="006B2CDB"/>
    <w:rsid w:val="006D1A64"/>
    <w:rsid w:val="006E1E69"/>
    <w:rsid w:val="00730018"/>
    <w:rsid w:val="00763053"/>
    <w:rsid w:val="007874B4"/>
    <w:rsid w:val="007B487D"/>
    <w:rsid w:val="007C75E0"/>
    <w:rsid w:val="007E2217"/>
    <w:rsid w:val="0082297A"/>
    <w:rsid w:val="008378C4"/>
    <w:rsid w:val="00843ECA"/>
    <w:rsid w:val="0085186E"/>
    <w:rsid w:val="00857A29"/>
    <w:rsid w:val="0086245F"/>
    <w:rsid w:val="00877C76"/>
    <w:rsid w:val="008C3785"/>
    <w:rsid w:val="008E7652"/>
    <w:rsid w:val="008F07B7"/>
    <w:rsid w:val="00902344"/>
    <w:rsid w:val="00922813"/>
    <w:rsid w:val="00952762"/>
    <w:rsid w:val="009708D1"/>
    <w:rsid w:val="00981463"/>
    <w:rsid w:val="009B5CFE"/>
    <w:rsid w:val="009F01CD"/>
    <w:rsid w:val="00A0099D"/>
    <w:rsid w:val="00A1238D"/>
    <w:rsid w:val="00A16DA7"/>
    <w:rsid w:val="00A37A27"/>
    <w:rsid w:val="00A40F31"/>
    <w:rsid w:val="00A710B0"/>
    <w:rsid w:val="00A72903"/>
    <w:rsid w:val="00A82DC3"/>
    <w:rsid w:val="00AA5DDD"/>
    <w:rsid w:val="00AA6BC3"/>
    <w:rsid w:val="00AB5584"/>
    <w:rsid w:val="00AC608E"/>
    <w:rsid w:val="00AD6BDA"/>
    <w:rsid w:val="00B6406E"/>
    <w:rsid w:val="00B73053"/>
    <w:rsid w:val="00BA770F"/>
    <w:rsid w:val="00C0194F"/>
    <w:rsid w:val="00C06DF2"/>
    <w:rsid w:val="00C26E8B"/>
    <w:rsid w:val="00C469F7"/>
    <w:rsid w:val="00C53577"/>
    <w:rsid w:val="00C62008"/>
    <w:rsid w:val="00C6503E"/>
    <w:rsid w:val="00C71E48"/>
    <w:rsid w:val="00C75EA7"/>
    <w:rsid w:val="00C87B31"/>
    <w:rsid w:val="00CA6BF8"/>
    <w:rsid w:val="00CB0A7E"/>
    <w:rsid w:val="00CB2BC5"/>
    <w:rsid w:val="00CC572E"/>
    <w:rsid w:val="00CC6339"/>
    <w:rsid w:val="00CF44BB"/>
    <w:rsid w:val="00D41128"/>
    <w:rsid w:val="00D52601"/>
    <w:rsid w:val="00D5762D"/>
    <w:rsid w:val="00D64A0C"/>
    <w:rsid w:val="00D65792"/>
    <w:rsid w:val="00D9375C"/>
    <w:rsid w:val="00DA6A92"/>
    <w:rsid w:val="00DC306D"/>
    <w:rsid w:val="00DE060A"/>
    <w:rsid w:val="00DE3C50"/>
    <w:rsid w:val="00E461A1"/>
    <w:rsid w:val="00E579EF"/>
    <w:rsid w:val="00E60F7E"/>
    <w:rsid w:val="00E80750"/>
    <w:rsid w:val="00E97689"/>
    <w:rsid w:val="00EA0224"/>
    <w:rsid w:val="00EB16CB"/>
    <w:rsid w:val="00F12A1C"/>
    <w:rsid w:val="00F16233"/>
    <w:rsid w:val="00F17825"/>
    <w:rsid w:val="00F2354A"/>
    <w:rsid w:val="00F44309"/>
    <w:rsid w:val="00F57DCF"/>
    <w:rsid w:val="00F77C66"/>
    <w:rsid w:val="00FB34D2"/>
    <w:rsid w:val="00FC0E80"/>
    <w:rsid w:val="00FC2577"/>
    <w:rsid w:val="00FC5AF9"/>
    <w:rsid w:val="00FD7857"/>
    <w:rsid w:val="00FE307E"/>
    <w:rsid w:val="00FE7B7F"/>
    <w:rsid w:val="00FF05A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1D583"/>
  <w15:chartTrackingRefBased/>
  <w15:docId w15:val="{A602070E-9FE0-C04C-8B8E-56979D3B1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F16233"/>
    <w:rPr>
      <w:color w:val="0563C1" w:themeColor="hyperlink"/>
      <w:u w:val="single"/>
    </w:rPr>
  </w:style>
  <w:style w:type="character" w:styleId="Olstomnmnande">
    <w:name w:val="Unresolved Mention"/>
    <w:basedOn w:val="Standardstycketeckensnitt"/>
    <w:uiPriority w:val="99"/>
    <w:semiHidden/>
    <w:unhideWhenUsed/>
    <w:rsid w:val="00F16233"/>
    <w:rPr>
      <w:color w:val="605E5C"/>
      <w:shd w:val="clear" w:color="auto" w:fill="E1DFDD"/>
    </w:rPr>
  </w:style>
  <w:style w:type="paragraph" w:styleId="Liststycke">
    <w:name w:val="List Paragraph"/>
    <w:basedOn w:val="Normal"/>
    <w:uiPriority w:val="34"/>
    <w:qFormat/>
    <w:rsid w:val="006E1E69"/>
    <w:pPr>
      <w:ind w:left="720"/>
      <w:contextualSpacing/>
    </w:pPr>
  </w:style>
  <w:style w:type="paragraph" w:styleId="Sidhuvud">
    <w:name w:val="header"/>
    <w:basedOn w:val="Normal"/>
    <w:link w:val="SidhuvudChar"/>
    <w:uiPriority w:val="99"/>
    <w:unhideWhenUsed/>
    <w:rsid w:val="00642596"/>
    <w:pPr>
      <w:tabs>
        <w:tab w:val="center" w:pos="4536"/>
        <w:tab w:val="right" w:pos="9072"/>
      </w:tabs>
    </w:pPr>
  </w:style>
  <w:style w:type="character" w:customStyle="1" w:styleId="SidhuvudChar">
    <w:name w:val="Sidhuvud Char"/>
    <w:basedOn w:val="Standardstycketeckensnitt"/>
    <w:link w:val="Sidhuvud"/>
    <w:uiPriority w:val="99"/>
    <w:rsid w:val="00642596"/>
  </w:style>
  <w:style w:type="paragraph" w:styleId="Sidfot">
    <w:name w:val="footer"/>
    <w:basedOn w:val="Normal"/>
    <w:link w:val="SidfotChar"/>
    <w:uiPriority w:val="99"/>
    <w:unhideWhenUsed/>
    <w:rsid w:val="00642596"/>
    <w:pPr>
      <w:tabs>
        <w:tab w:val="center" w:pos="4536"/>
        <w:tab w:val="right" w:pos="9072"/>
      </w:tabs>
    </w:pPr>
  </w:style>
  <w:style w:type="character" w:customStyle="1" w:styleId="SidfotChar">
    <w:name w:val="Sidfot Char"/>
    <w:basedOn w:val="Standardstycketeckensnitt"/>
    <w:link w:val="Sidfot"/>
    <w:uiPriority w:val="99"/>
    <w:rsid w:val="00642596"/>
  </w:style>
  <w:style w:type="character" w:styleId="AnvndHyperlnk">
    <w:name w:val="FollowedHyperlink"/>
    <w:basedOn w:val="Standardstycketeckensnitt"/>
    <w:uiPriority w:val="99"/>
    <w:semiHidden/>
    <w:unhideWhenUsed/>
    <w:rsid w:val="00642596"/>
    <w:rPr>
      <w:color w:val="954F72" w:themeColor="followedHyperlink"/>
      <w:u w:val="single"/>
    </w:rPr>
  </w:style>
  <w:style w:type="character" w:customStyle="1" w:styleId="apple-converted-space">
    <w:name w:val="apple-converted-space"/>
    <w:basedOn w:val="Standardstycketeckensnitt"/>
    <w:rsid w:val="00CB0A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760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andreas.edholm@jht.se" TargetMode="Externa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349</TotalTime>
  <Pages>3</Pages>
  <Words>583</Words>
  <Characters>3092</Characters>
  <Application>Microsoft Office Word</Application>
  <DocSecurity>0</DocSecurity>
  <Lines>25</Lines>
  <Paragraphs>7</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Andreas Edholm</cp:lastModifiedBy>
  <cp:revision>163</cp:revision>
  <cp:lastPrinted>2021-01-08T09:20:00Z</cp:lastPrinted>
  <dcterms:created xsi:type="dcterms:W3CDTF">2018-11-29T09:01:00Z</dcterms:created>
  <dcterms:modified xsi:type="dcterms:W3CDTF">2021-01-12T09:44:00Z</dcterms:modified>
</cp:coreProperties>
</file>