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3B4C3E" w14:textId="6C111E5A" w:rsidR="00193165" w:rsidRDefault="0039320D" w:rsidP="00AF7BD2">
      <w:pPr>
        <w:spacing w:after="0" w:line="240" w:lineRule="auto"/>
      </w:pPr>
      <w:r>
        <w:rPr>
          <w:noProof/>
        </w:rPr>
        <w:drawing>
          <wp:anchor distT="0" distB="0" distL="114300" distR="114300" simplePos="0" relativeHeight="251661312" behindDoc="0" locked="0" layoutInCell="1" allowOverlap="1" wp14:anchorId="0CBF5696" wp14:editId="60F4D4E5">
            <wp:simplePos x="0" y="0"/>
            <wp:positionH relativeFrom="column">
              <wp:posOffset>3858059</wp:posOffset>
            </wp:positionH>
            <wp:positionV relativeFrom="paragraph">
              <wp:posOffset>-563494</wp:posOffset>
            </wp:positionV>
            <wp:extent cx="1946975" cy="647699"/>
            <wp:effectExtent l="0" t="0" r="0" b="635"/>
            <wp:wrapNone/>
            <wp:docPr id="90068273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82735" name="Bildobjekt 90068273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62688" cy="652926"/>
                    </a:xfrm>
                    <a:prstGeom prst="rect">
                      <a:avLst/>
                    </a:prstGeom>
                  </pic:spPr>
                </pic:pic>
              </a:graphicData>
            </a:graphic>
            <wp14:sizeRelH relativeFrom="margin">
              <wp14:pctWidth>0</wp14:pctWidth>
            </wp14:sizeRelH>
            <wp14:sizeRelV relativeFrom="margin">
              <wp14:pctHeight>0</wp14:pctHeight>
            </wp14:sizeRelV>
          </wp:anchor>
        </w:drawing>
      </w:r>
      <w:r w:rsidR="00261609">
        <w:rPr>
          <w:rFonts w:ascii="Garamond" w:hAnsi="Garamond"/>
          <w:noProof/>
        </w:rPr>
        <w:drawing>
          <wp:anchor distT="0" distB="0" distL="114300" distR="114300" simplePos="0" relativeHeight="251660288" behindDoc="0" locked="0" layoutInCell="1" allowOverlap="1" wp14:anchorId="490C75FA" wp14:editId="03189410">
            <wp:simplePos x="0" y="0"/>
            <wp:positionH relativeFrom="column">
              <wp:posOffset>257</wp:posOffset>
            </wp:positionH>
            <wp:positionV relativeFrom="paragraph">
              <wp:posOffset>-503535</wp:posOffset>
            </wp:positionV>
            <wp:extent cx="1340727" cy="537410"/>
            <wp:effectExtent l="0" t="0" r="5715" b="0"/>
            <wp:wrapNone/>
            <wp:docPr id="2118802029" name="Bildobjekt 1" descr="En bild som visar text, Teckensnitt, skärmbild,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983543" name="Bildobjekt 1" descr="En bild som visar text, Teckensnitt, skärmbild, Grafik&#10;&#10;AI-genererat innehåll kan vara felaktig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0727" cy="537410"/>
                    </a:xfrm>
                    <a:prstGeom prst="rect">
                      <a:avLst/>
                    </a:prstGeom>
                  </pic:spPr>
                </pic:pic>
              </a:graphicData>
            </a:graphic>
            <wp14:sizeRelH relativeFrom="margin">
              <wp14:pctWidth>0</wp14:pctWidth>
            </wp14:sizeRelH>
            <wp14:sizeRelV relativeFrom="margin">
              <wp14:pctHeight>0</wp14:pctHeight>
            </wp14:sizeRelV>
          </wp:anchor>
        </w:drawing>
      </w:r>
      <w:r w:rsidR="00150998" w:rsidRPr="00150998">
        <w:rPr>
          <w:noProof/>
        </w:rPr>
        <w:t xml:space="preserve"> </w:t>
      </w:r>
    </w:p>
    <w:p w14:paraId="598A44E7" w14:textId="77777777" w:rsidR="00261609" w:rsidRDefault="00261609" w:rsidP="000765DA">
      <w:pPr>
        <w:pStyle w:val="Rubrik1"/>
        <w:spacing w:before="0" w:after="0" w:line="240" w:lineRule="auto"/>
        <w:rPr>
          <w:rFonts w:ascii="Trebuchet MS" w:hAnsi="Trebuchet MS"/>
          <w:color w:val="auto"/>
          <w:sz w:val="32"/>
          <w:szCs w:val="32"/>
        </w:rPr>
      </w:pPr>
    </w:p>
    <w:p w14:paraId="2B936910" w14:textId="2AFA25D6" w:rsidR="00E34145" w:rsidRPr="00701602" w:rsidRDefault="00E34145" w:rsidP="000765DA">
      <w:pPr>
        <w:pStyle w:val="Rubrik1"/>
        <w:spacing w:before="0" w:after="0" w:line="240" w:lineRule="auto"/>
        <w:rPr>
          <w:rFonts w:ascii="Trebuchet MS" w:hAnsi="Trebuchet MS"/>
          <w:color w:val="auto"/>
          <w:sz w:val="32"/>
          <w:szCs w:val="32"/>
        </w:rPr>
      </w:pPr>
      <w:r w:rsidRPr="00701602">
        <w:rPr>
          <w:rFonts w:ascii="Trebuchet MS" w:hAnsi="Trebuchet MS"/>
          <w:color w:val="auto"/>
          <w:sz w:val="32"/>
          <w:szCs w:val="32"/>
        </w:rPr>
        <w:t>Mall för Skötselplan</w:t>
      </w:r>
      <w:r w:rsidR="0006223C">
        <w:rPr>
          <w:rFonts w:ascii="Trebuchet MS" w:hAnsi="Trebuchet MS"/>
          <w:color w:val="auto"/>
          <w:sz w:val="32"/>
          <w:szCs w:val="32"/>
        </w:rPr>
        <w:t xml:space="preserve"> - Vandringsleder</w:t>
      </w:r>
    </w:p>
    <w:p w14:paraId="03AFB195" w14:textId="014F1A5D" w:rsidR="00CF67F7" w:rsidRDefault="00CF67F7" w:rsidP="000765DA">
      <w:pPr>
        <w:spacing w:after="0" w:line="240" w:lineRule="auto"/>
      </w:pPr>
    </w:p>
    <w:p w14:paraId="3C46BD4B" w14:textId="7F4E7F64" w:rsidR="00C238E9" w:rsidRDefault="0006223C" w:rsidP="00B44100">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rPr>
          <w:rFonts w:ascii="Garamond" w:hAnsi="Garamond"/>
        </w:rPr>
      </w:pPr>
      <w:r w:rsidRPr="008A4653">
        <w:rPr>
          <w:rFonts w:ascii="Garamond" w:hAnsi="Garamond"/>
        </w:rPr>
        <w:t>S</w:t>
      </w:r>
      <w:r w:rsidR="00C238E9" w:rsidRPr="008A4653">
        <w:rPr>
          <w:rFonts w:ascii="Garamond" w:hAnsi="Garamond"/>
          <w:b/>
          <w:bCs/>
        </w:rPr>
        <w:t>kötselplan</w:t>
      </w:r>
      <w:r w:rsidRPr="008A4653">
        <w:rPr>
          <w:rFonts w:ascii="Garamond" w:hAnsi="Garamond"/>
          <w:b/>
          <w:bCs/>
        </w:rPr>
        <w:t>en</w:t>
      </w:r>
      <w:r w:rsidR="00C238E9" w:rsidRPr="008A4653">
        <w:rPr>
          <w:rFonts w:ascii="Garamond" w:hAnsi="Garamond"/>
        </w:rPr>
        <w:t xml:space="preserve"> är ett strategiskt dokument som beskriver </w:t>
      </w:r>
      <w:r w:rsidRPr="008A4653">
        <w:rPr>
          <w:rFonts w:ascii="Garamond" w:hAnsi="Garamond"/>
        </w:rPr>
        <w:t xml:space="preserve">syfte, </w:t>
      </w:r>
      <w:r w:rsidR="00C238E9" w:rsidRPr="008A4653">
        <w:rPr>
          <w:rFonts w:ascii="Garamond" w:hAnsi="Garamond"/>
        </w:rPr>
        <w:t>mål</w:t>
      </w:r>
      <w:r w:rsidRPr="008A4653">
        <w:rPr>
          <w:rFonts w:ascii="Garamond" w:hAnsi="Garamond"/>
        </w:rPr>
        <w:t xml:space="preserve"> </w:t>
      </w:r>
      <w:r w:rsidR="00C238E9" w:rsidRPr="008A4653">
        <w:rPr>
          <w:rFonts w:ascii="Garamond" w:hAnsi="Garamond"/>
        </w:rPr>
        <w:t xml:space="preserve">och konkreta åtgärder för hur </w:t>
      </w:r>
      <w:r w:rsidRPr="008A4653">
        <w:rPr>
          <w:rFonts w:ascii="Garamond" w:hAnsi="Garamond"/>
        </w:rPr>
        <w:t>vandringsleden</w:t>
      </w:r>
      <w:r w:rsidR="00C238E9" w:rsidRPr="008A4653">
        <w:rPr>
          <w:rFonts w:ascii="Garamond" w:hAnsi="Garamond"/>
        </w:rPr>
        <w:t xml:space="preserve"> ska förvaltas, vårdas och utvecklas. Planen fungerar som ett praktiskt verktyg för </w:t>
      </w:r>
      <w:r w:rsidR="00983F42">
        <w:rPr>
          <w:rFonts w:ascii="Garamond" w:hAnsi="Garamond"/>
        </w:rPr>
        <w:t>den som är ledansvarig</w:t>
      </w:r>
      <w:r w:rsidR="00C238E9" w:rsidRPr="008A4653">
        <w:rPr>
          <w:rFonts w:ascii="Garamond" w:hAnsi="Garamond"/>
        </w:rPr>
        <w:t>.</w:t>
      </w:r>
    </w:p>
    <w:p w14:paraId="43AEE535" w14:textId="59F157E0" w:rsidR="00436C31" w:rsidRPr="00436C31" w:rsidRDefault="00436C31" w:rsidP="00436C3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rPr>
          <w:rFonts w:ascii="Garamond" w:hAnsi="Garamond"/>
        </w:rPr>
      </w:pPr>
      <w:r w:rsidRPr="00436C31">
        <w:rPr>
          <w:rFonts w:ascii="Garamond" w:hAnsi="Garamond"/>
        </w:rPr>
        <w:t>Skötselplanen bör redogöra för hur led</w:t>
      </w:r>
      <w:r w:rsidR="00983F42">
        <w:rPr>
          <w:rFonts w:ascii="Garamond" w:hAnsi="Garamond"/>
        </w:rPr>
        <w:t>ansvarig</w:t>
      </w:r>
      <w:r w:rsidRPr="00436C31">
        <w:rPr>
          <w:rFonts w:ascii="Garamond" w:hAnsi="Garamond"/>
        </w:rPr>
        <w:t xml:space="preserve"> avser att lösa den löpande skötseln samt redovisa eventuella behov av särskilda punktinsatser. Det bör framgå vad som ska göras, hur det ska göras, när skötselåtgärderna ska vara genomförda och vem som ansvarar för utförandet. Planen bör också definiera vad som ska vara gjort innan ledens huvudsakliga säsong.</w:t>
      </w:r>
    </w:p>
    <w:p w14:paraId="3D981EAB" w14:textId="238048D3" w:rsidR="00436C31" w:rsidRPr="008A4653" w:rsidRDefault="00436C31" w:rsidP="00B44100">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rPr>
          <w:rFonts w:ascii="Garamond" w:hAnsi="Garamond"/>
        </w:rPr>
      </w:pPr>
      <w:r w:rsidRPr="00436C31">
        <w:rPr>
          <w:rFonts w:ascii="Garamond" w:hAnsi="Garamond"/>
        </w:rPr>
        <w:t>Tillsyn och utförda åtgärder bör dokumenteras och rapporteras till den resurs som ansvarar för skötselplanen med tillhörande driftsbudget.</w:t>
      </w:r>
      <w:r w:rsidR="003770C7">
        <w:rPr>
          <w:rFonts w:ascii="Garamond" w:hAnsi="Garamond"/>
        </w:rPr>
        <w:t xml:space="preserve"> </w:t>
      </w:r>
      <w:r w:rsidRPr="00436C31">
        <w:rPr>
          <w:rFonts w:ascii="Garamond" w:hAnsi="Garamond"/>
        </w:rPr>
        <w:t>Alla som arbetar praktiskt med leden bör ha genomgått en skötselutbildning.</w:t>
      </w:r>
    </w:p>
    <w:p w14:paraId="515B9090" w14:textId="77777777" w:rsidR="00CF67F7" w:rsidRDefault="00CF67F7" w:rsidP="000765DA">
      <w:pPr>
        <w:spacing w:after="0" w:line="240" w:lineRule="auto"/>
      </w:pPr>
    </w:p>
    <w:p w14:paraId="6678C8C1" w14:textId="77777777" w:rsidR="003A3F27" w:rsidRDefault="003A3F27" w:rsidP="003A3F27">
      <w:pPr>
        <w:pStyle w:val="Rubrik2"/>
        <w:keepNext w:val="0"/>
        <w:keepLines w:val="0"/>
        <w:spacing w:before="0" w:after="0" w:line="240" w:lineRule="auto"/>
        <w:rPr>
          <w:rFonts w:ascii="Trebuchet MS" w:hAnsi="Trebuchet MS"/>
          <w:color w:val="auto"/>
          <w:sz w:val="28"/>
          <w:szCs w:val="28"/>
        </w:rPr>
      </w:pPr>
      <w:r>
        <w:rPr>
          <w:rFonts w:ascii="Trebuchet MS" w:hAnsi="Trebuchet MS"/>
          <w:color w:val="auto"/>
          <w:sz w:val="28"/>
          <w:szCs w:val="28"/>
        </w:rPr>
        <w:t>Nulägesbeskrivning</w:t>
      </w:r>
    </w:p>
    <w:p w14:paraId="42BA9357" w14:textId="73336EF7" w:rsidR="003A3F27" w:rsidRPr="009E0859" w:rsidRDefault="009E0859" w:rsidP="003A3F27">
      <w:pPr>
        <w:rPr>
          <w:i/>
          <w:iCs/>
        </w:rPr>
      </w:pPr>
      <w:r w:rsidRPr="009E0859">
        <w:rPr>
          <w:rFonts w:ascii="Garamond" w:hAnsi="Garamond"/>
          <w:i/>
          <w:iCs/>
        </w:rPr>
        <w:t>Beskriv v</w:t>
      </w:r>
      <w:r w:rsidR="003A3F27" w:rsidRPr="009E0859">
        <w:rPr>
          <w:rFonts w:ascii="Garamond" w:hAnsi="Garamond"/>
          <w:i/>
          <w:iCs/>
        </w:rPr>
        <w:t>andringsledens förutsättningar och kvaliteter.</w:t>
      </w:r>
    </w:p>
    <w:p w14:paraId="38D1DF85" w14:textId="77777777" w:rsidR="003A3F27" w:rsidRDefault="003A3F27" w:rsidP="000765DA">
      <w:pPr>
        <w:spacing w:after="0" w:line="240" w:lineRule="auto"/>
      </w:pPr>
    </w:p>
    <w:p w14:paraId="6C72AFE9" w14:textId="06D35CCF" w:rsidR="000077EC" w:rsidRPr="00BA00AF" w:rsidRDefault="00CF67F7" w:rsidP="00B44100">
      <w:pPr>
        <w:spacing w:after="0" w:line="240" w:lineRule="auto"/>
        <w:rPr>
          <w:rFonts w:ascii="Trebuchet MS" w:hAnsi="Trebuchet MS"/>
          <w:sz w:val="28"/>
          <w:szCs w:val="28"/>
        </w:rPr>
      </w:pPr>
      <w:r w:rsidRPr="00BA00AF">
        <w:rPr>
          <w:rFonts w:ascii="Trebuchet MS" w:hAnsi="Trebuchet MS"/>
          <w:sz w:val="28"/>
          <w:szCs w:val="28"/>
        </w:rPr>
        <w:t>Syfte</w:t>
      </w:r>
      <w:r w:rsidR="002E16A4" w:rsidRPr="00BA00AF">
        <w:rPr>
          <w:rFonts w:ascii="Trebuchet MS" w:hAnsi="Trebuchet MS"/>
          <w:sz w:val="28"/>
          <w:szCs w:val="28"/>
        </w:rPr>
        <w:t xml:space="preserve"> </w:t>
      </w:r>
    </w:p>
    <w:p w14:paraId="2AA74645" w14:textId="77777777" w:rsidR="009E0859" w:rsidRPr="009E0859" w:rsidRDefault="009E0859" w:rsidP="00B44100">
      <w:pPr>
        <w:spacing w:after="0"/>
        <w:rPr>
          <w:rFonts w:ascii="Garamond" w:hAnsi="Garamond"/>
          <w:i/>
          <w:iCs/>
        </w:rPr>
      </w:pPr>
      <w:r w:rsidRPr="009E0859">
        <w:rPr>
          <w:rFonts w:ascii="Garamond" w:hAnsi="Garamond"/>
          <w:i/>
          <w:iCs/>
        </w:rPr>
        <w:t>Beskriv s</w:t>
      </w:r>
      <w:r w:rsidR="003A3F27" w:rsidRPr="009E0859">
        <w:rPr>
          <w:rFonts w:ascii="Garamond" w:hAnsi="Garamond"/>
          <w:i/>
          <w:iCs/>
        </w:rPr>
        <w:t>yftet med vandringsleden</w:t>
      </w:r>
      <w:r w:rsidRPr="009E0859">
        <w:rPr>
          <w:rFonts w:ascii="Garamond" w:hAnsi="Garamond"/>
          <w:i/>
          <w:iCs/>
        </w:rPr>
        <w:t xml:space="preserve">. </w:t>
      </w:r>
    </w:p>
    <w:p w14:paraId="28508138" w14:textId="44DE6EA7" w:rsidR="00CF67F7" w:rsidRDefault="00256B58" w:rsidP="00B44100">
      <w:pPr>
        <w:spacing w:after="0"/>
        <w:rPr>
          <w:rFonts w:ascii="Garamond" w:hAnsi="Garamond"/>
        </w:rPr>
      </w:pPr>
      <w:r>
        <w:rPr>
          <w:rFonts w:ascii="Garamond" w:hAnsi="Garamond"/>
        </w:rPr>
        <w:t>Exempel:</w:t>
      </w:r>
      <w:r w:rsidR="009E0859">
        <w:rPr>
          <w:rFonts w:ascii="Garamond" w:hAnsi="Garamond"/>
        </w:rPr>
        <w:t xml:space="preserve"> Vandringsleden ska bidra till </w:t>
      </w:r>
      <w:r w:rsidR="003A3F27">
        <w:rPr>
          <w:rFonts w:ascii="Garamond" w:hAnsi="Garamond"/>
        </w:rPr>
        <w:t>t</w:t>
      </w:r>
      <w:r w:rsidR="00F44704" w:rsidRPr="003C3049">
        <w:rPr>
          <w:rFonts w:ascii="Garamond" w:hAnsi="Garamond"/>
        </w:rPr>
        <w:t>rygga och förutsägbara vandringsupplevelser</w:t>
      </w:r>
      <w:r w:rsidR="003A487D" w:rsidRPr="003C3049">
        <w:rPr>
          <w:rFonts w:ascii="Garamond" w:hAnsi="Garamond"/>
        </w:rPr>
        <w:t xml:space="preserve"> för besökare.</w:t>
      </w:r>
      <w:r w:rsidR="009E0859">
        <w:rPr>
          <w:rFonts w:ascii="Garamond" w:hAnsi="Garamond"/>
        </w:rPr>
        <w:t xml:space="preserve"> Den är riktad till både turister och befolkning.</w:t>
      </w:r>
    </w:p>
    <w:p w14:paraId="49821CF4" w14:textId="16E59C59" w:rsidR="00CF67F7" w:rsidRPr="00CF67F7" w:rsidRDefault="00CF67F7" w:rsidP="000765DA">
      <w:pPr>
        <w:spacing w:after="0" w:line="240" w:lineRule="auto"/>
      </w:pPr>
    </w:p>
    <w:p w14:paraId="30346A96" w14:textId="41F829F9" w:rsidR="00CF67F7" w:rsidRPr="00BA00AF" w:rsidRDefault="00CF67F7" w:rsidP="00B44100">
      <w:pPr>
        <w:pStyle w:val="Rubrik2"/>
        <w:keepNext w:val="0"/>
        <w:keepLines w:val="0"/>
        <w:spacing w:before="0" w:after="0" w:line="240" w:lineRule="auto"/>
        <w:rPr>
          <w:rFonts w:ascii="Trebuchet MS" w:hAnsi="Trebuchet MS"/>
          <w:color w:val="auto"/>
          <w:sz w:val="28"/>
          <w:szCs w:val="28"/>
        </w:rPr>
      </w:pPr>
      <w:r w:rsidRPr="00BA00AF">
        <w:rPr>
          <w:rFonts w:ascii="Trebuchet MS" w:hAnsi="Trebuchet MS"/>
          <w:color w:val="auto"/>
          <w:sz w:val="28"/>
          <w:szCs w:val="28"/>
        </w:rPr>
        <w:t>Mål</w:t>
      </w:r>
    </w:p>
    <w:p w14:paraId="37F36D54" w14:textId="2659CD39" w:rsidR="003C1A01" w:rsidRPr="009E0859" w:rsidRDefault="009E0859" w:rsidP="00B44100">
      <w:pPr>
        <w:spacing w:after="0"/>
        <w:rPr>
          <w:rFonts w:ascii="Garamond" w:hAnsi="Garamond"/>
          <w:i/>
          <w:iCs/>
        </w:rPr>
      </w:pPr>
      <w:r w:rsidRPr="009E0859">
        <w:rPr>
          <w:rFonts w:ascii="Garamond" w:hAnsi="Garamond"/>
          <w:i/>
          <w:iCs/>
        </w:rPr>
        <w:t xml:space="preserve">Beskriv målen för skötsel och utveckling av vandringsleden. </w:t>
      </w:r>
    </w:p>
    <w:p w14:paraId="7F922F53" w14:textId="0CD85E6C" w:rsidR="003C1A01" w:rsidRDefault="00256B58" w:rsidP="00B44100">
      <w:pPr>
        <w:spacing w:after="0"/>
        <w:rPr>
          <w:rFonts w:ascii="Garamond" w:hAnsi="Garamond"/>
        </w:rPr>
      </w:pPr>
      <w:r>
        <w:rPr>
          <w:rFonts w:ascii="Garamond" w:hAnsi="Garamond"/>
        </w:rPr>
        <w:t xml:space="preserve">Exempel: </w:t>
      </w:r>
      <w:r w:rsidR="00BF176D">
        <w:rPr>
          <w:rFonts w:ascii="Garamond" w:hAnsi="Garamond"/>
        </w:rPr>
        <w:t>Målet med arbetet med vandringsleden ska vara att underhålla och utveckla en hållbar och attraktiv vandringsled som främjar folkhälsan bland befolkning och besökare.</w:t>
      </w:r>
    </w:p>
    <w:p w14:paraId="2B630863" w14:textId="77777777" w:rsidR="008D7EA5" w:rsidRDefault="008D7EA5" w:rsidP="000765DA">
      <w:pPr>
        <w:spacing w:after="0" w:line="240" w:lineRule="auto"/>
      </w:pPr>
    </w:p>
    <w:p w14:paraId="7ABCC8B3" w14:textId="0DC348F2" w:rsidR="00CF67F7" w:rsidRPr="00BA00AF" w:rsidRDefault="00CF67F7" w:rsidP="000765DA">
      <w:pPr>
        <w:pStyle w:val="Rubrik2"/>
        <w:spacing w:before="0" w:after="0" w:line="240" w:lineRule="auto"/>
        <w:rPr>
          <w:rFonts w:ascii="Trebuchet MS" w:hAnsi="Trebuchet MS"/>
          <w:color w:val="auto"/>
          <w:sz w:val="28"/>
          <w:szCs w:val="28"/>
        </w:rPr>
      </w:pPr>
      <w:r w:rsidRPr="00BA00AF">
        <w:rPr>
          <w:rFonts w:ascii="Trebuchet MS" w:hAnsi="Trebuchet MS"/>
          <w:color w:val="auto"/>
          <w:sz w:val="28"/>
          <w:szCs w:val="28"/>
        </w:rPr>
        <w:t>Rollfördelning</w:t>
      </w:r>
    </w:p>
    <w:p w14:paraId="77062053" w14:textId="4085DC14" w:rsidR="00436C31" w:rsidRDefault="00436C31" w:rsidP="00436C31">
      <w:pPr>
        <w:spacing w:after="120" w:line="240" w:lineRule="auto"/>
        <w:rPr>
          <w:rFonts w:ascii="Garamond" w:hAnsi="Garamond"/>
        </w:rPr>
      </w:pPr>
      <w:r>
        <w:rPr>
          <w:rFonts w:ascii="Garamond" w:hAnsi="Garamond"/>
        </w:rPr>
        <w:t>I Nationell</w:t>
      </w:r>
      <w:r w:rsidR="00530ACD">
        <w:rPr>
          <w:rFonts w:ascii="Garamond" w:hAnsi="Garamond"/>
        </w:rPr>
        <w:t>t ra</w:t>
      </w:r>
      <w:r>
        <w:rPr>
          <w:rFonts w:ascii="Garamond" w:hAnsi="Garamond"/>
        </w:rPr>
        <w:t xml:space="preserve">mverk finns följande fyra roller definierade för en vandringsled; ledsamordnare, ledansvarig, ledförvaltare och ledpartner. I de flesta fall i Jämtland Härjedalen så innehar den som har ansvar för </w:t>
      </w:r>
      <w:r w:rsidRPr="00261609">
        <w:rPr>
          <w:rFonts w:ascii="Garamond" w:hAnsi="Garamond"/>
        </w:rPr>
        <w:t>leden</w:t>
      </w:r>
      <w:r w:rsidR="00983F42">
        <w:rPr>
          <w:rFonts w:ascii="Garamond" w:hAnsi="Garamond"/>
        </w:rPr>
        <w:t xml:space="preserve"> </w:t>
      </w:r>
      <w:r>
        <w:rPr>
          <w:rFonts w:ascii="Garamond" w:hAnsi="Garamond"/>
        </w:rPr>
        <w:t xml:space="preserve">alla fyra </w:t>
      </w:r>
      <w:r w:rsidR="00256B58">
        <w:rPr>
          <w:rFonts w:ascii="Garamond" w:hAnsi="Garamond"/>
        </w:rPr>
        <w:t>rollerna</w:t>
      </w:r>
      <w:r>
        <w:rPr>
          <w:rFonts w:ascii="Garamond" w:hAnsi="Garamond"/>
        </w:rPr>
        <w:t xml:space="preserve"> i praktiken. Det är viktigt att det finns en uttalad organisation</w:t>
      </w:r>
      <w:r w:rsidR="00256B58">
        <w:rPr>
          <w:rFonts w:ascii="Garamond" w:hAnsi="Garamond"/>
        </w:rPr>
        <w:t xml:space="preserve"> </w:t>
      </w:r>
      <w:r>
        <w:rPr>
          <w:rFonts w:ascii="Garamond" w:hAnsi="Garamond"/>
        </w:rPr>
        <w:t xml:space="preserve">för den </w:t>
      </w:r>
      <w:r w:rsidR="00C77434">
        <w:rPr>
          <w:rFonts w:ascii="Garamond" w:hAnsi="Garamond"/>
        </w:rPr>
        <w:t>som har ett formellt ansvar för vandringsleden och att</w:t>
      </w:r>
      <w:r>
        <w:rPr>
          <w:rFonts w:ascii="Garamond" w:hAnsi="Garamond"/>
        </w:rPr>
        <w:t xml:space="preserve"> den ska ha avtal med markägaren. </w:t>
      </w:r>
    </w:p>
    <w:p w14:paraId="5D5CE0A3" w14:textId="5AA75801" w:rsidR="00436C31" w:rsidRDefault="00436C31" w:rsidP="00436C31">
      <w:pPr>
        <w:spacing w:after="120" w:line="240" w:lineRule="auto"/>
        <w:rPr>
          <w:rFonts w:ascii="Garamond" w:hAnsi="Garamond"/>
        </w:rPr>
      </w:pPr>
      <w:r>
        <w:rPr>
          <w:rFonts w:ascii="Garamond" w:hAnsi="Garamond"/>
        </w:rPr>
        <w:t xml:space="preserve">Jämtland Härjedalen Turism är regional samordnare </w:t>
      </w:r>
      <w:r w:rsidR="00C77434">
        <w:rPr>
          <w:rFonts w:ascii="Garamond" w:hAnsi="Garamond"/>
        </w:rPr>
        <w:t xml:space="preserve">i Jämtland Härjedalen </w:t>
      </w:r>
      <w:r>
        <w:rPr>
          <w:rFonts w:ascii="Garamond" w:hAnsi="Garamond"/>
        </w:rPr>
        <w:t xml:space="preserve">och stöttar lokala ledsamordnare (där de finns) och </w:t>
      </w:r>
      <w:r w:rsidRPr="00261609">
        <w:rPr>
          <w:rFonts w:ascii="Garamond" w:hAnsi="Garamond"/>
        </w:rPr>
        <w:t>lokala led</w:t>
      </w:r>
      <w:r w:rsidR="00983F42">
        <w:rPr>
          <w:rFonts w:ascii="Garamond" w:hAnsi="Garamond"/>
        </w:rPr>
        <w:t>ansvariga</w:t>
      </w:r>
      <w:r w:rsidRPr="00261609">
        <w:rPr>
          <w:rFonts w:ascii="Garamond" w:hAnsi="Garamond"/>
        </w:rPr>
        <w:t xml:space="preserve"> (föreningar</w:t>
      </w:r>
      <w:r>
        <w:rPr>
          <w:rFonts w:ascii="Garamond" w:hAnsi="Garamond"/>
        </w:rPr>
        <w:t>, destinationsbolag, ledbolag)</w:t>
      </w:r>
    </w:p>
    <w:p w14:paraId="361A3B0D" w14:textId="6FA892CF" w:rsidR="00C77434" w:rsidRPr="009E0859" w:rsidRDefault="00C77434" w:rsidP="00436C31">
      <w:pPr>
        <w:spacing w:after="120" w:line="240" w:lineRule="auto"/>
        <w:rPr>
          <w:rFonts w:ascii="Garamond" w:hAnsi="Garamond"/>
          <w:i/>
          <w:iCs/>
        </w:rPr>
      </w:pPr>
      <w:r w:rsidRPr="009E0859">
        <w:rPr>
          <w:rFonts w:ascii="Garamond" w:hAnsi="Garamond"/>
          <w:i/>
          <w:iCs/>
        </w:rPr>
        <w:t>Beskriv hur rollfördelningen ser ut för vandringsled</w:t>
      </w:r>
      <w:r w:rsidR="009E0859">
        <w:rPr>
          <w:rFonts w:ascii="Garamond" w:hAnsi="Garamond"/>
          <w:i/>
          <w:iCs/>
        </w:rPr>
        <w:t>en</w:t>
      </w:r>
      <w:r w:rsidRPr="009E0859">
        <w:rPr>
          <w:rFonts w:ascii="Garamond" w:hAnsi="Garamond"/>
          <w:i/>
          <w:iCs/>
        </w:rPr>
        <w:t>.</w:t>
      </w:r>
    </w:p>
    <w:p w14:paraId="3F7A7B6F" w14:textId="7E1E99FB" w:rsidR="00E46B19" w:rsidRPr="00BA00AF" w:rsidRDefault="003A3F27" w:rsidP="00436C31">
      <w:pPr>
        <w:spacing w:after="120" w:line="240" w:lineRule="auto"/>
        <w:rPr>
          <w:rFonts w:ascii="Trebuchet MS" w:hAnsi="Trebuchet MS"/>
          <w:sz w:val="28"/>
          <w:szCs w:val="28"/>
        </w:rPr>
      </w:pPr>
      <w:r>
        <w:rPr>
          <w:rFonts w:ascii="Trebuchet MS" w:hAnsi="Trebuchet MS"/>
          <w:sz w:val="28"/>
          <w:szCs w:val="28"/>
        </w:rPr>
        <w:br/>
      </w:r>
      <w:r w:rsidR="00E46B19" w:rsidRPr="00BA00AF">
        <w:rPr>
          <w:rFonts w:ascii="Trebuchet MS" w:hAnsi="Trebuchet MS"/>
          <w:sz w:val="28"/>
          <w:szCs w:val="28"/>
        </w:rPr>
        <w:t>Område</w:t>
      </w:r>
    </w:p>
    <w:p w14:paraId="3AB64752" w14:textId="77777777" w:rsidR="00ED1A28" w:rsidRPr="009E0859" w:rsidRDefault="00E46B19" w:rsidP="000765DA">
      <w:pPr>
        <w:spacing w:after="0" w:line="240" w:lineRule="auto"/>
        <w:rPr>
          <w:rFonts w:ascii="Garamond" w:hAnsi="Garamond"/>
          <w:i/>
          <w:iCs/>
        </w:rPr>
      </w:pPr>
      <w:r w:rsidRPr="009E0859">
        <w:rPr>
          <w:rFonts w:ascii="Garamond" w:hAnsi="Garamond"/>
          <w:i/>
          <w:iCs/>
        </w:rPr>
        <w:t xml:space="preserve">Beskrivning av det geografiska område </w:t>
      </w:r>
      <w:r w:rsidR="00945676" w:rsidRPr="009E0859">
        <w:rPr>
          <w:rFonts w:ascii="Garamond" w:hAnsi="Garamond"/>
          <w:i/>
          <w:iCs/>
        </w:rPr>
        <w:t>och landskapet där vandringsle</w:t>
      </w:r>
      <w:r w:rsidR="00351392" w:rsidRPr="009E0859">
        <w:rPr>
          <w:rFonts w:ascii="Garamond" w:hAnsi="Garamond"/>
          <w:i/>
          <w:iCs/>
        </w:rPr>
        <w:t xml:space="preserve">d(er) </w:t>
      </w:r>
      <w:r w:rsidR="00945676" w:rsidRPr="009E0859">
        <w:rPr>
          <w:rFonts w:ascii="Garamond" w:hAnsi="Garamond"/>
          <w:i/>
          <w:iCs/>
        </w:rPr>
        <w:t>går</w:t>
      </w:r>
      <w:r w:rsidRPr="009E0859">
        <w:rPr>
          <w:rFonts w:ascii="Garamond" w:hAnsi="Garamond"/>
          <w:i/>
          <w:iCs/>
        </w:rPr>
        <w:t>.</w:t>
      </w:r>
      <w:r w:rsidR="00945676" w:rsidRPr="009E0859">
        <w:rPr>
          <w:rFonts w:ascii="Garamond" w:hAnsi="Garamond"/>
          <w:i/>
          <w:iCs/>
        </w:rPr>
        <w:t xml:space="preserve"> </w:t>
      </w:r>
    </w:p>
    <w:p w14:paraId="7DBF92C5" w14:textId="1AD4C7DF" w:rsidR="00E46B19" w:rsidRPr="003C3049" w:rsidRDefault="00945676" w:rsidP="000765DA">
      <w:pPr>
        <w:spacing w:after="0" w:line="240" w:lineRule="auto"/>
        <w:rPr>
          <w:rFonts w:ascii="Garamond" w:hAnsi="Garamond"/>
        </w:rPr>
      </w:pPr>
      <w:r w:rsidRPr="003C3049">
        <w:rPr>
          <w:rFonts w:ascii="Garamond" w:hAnsi="Garamond"/>
        </w:rPr>
        <w:t>Översikt av vilka andra verksamheter som finns i området, till exempel skidspår, skoterleder, cykling</w:t>
      </w:r>
      <w:r w:rsidR="00CF6267">
        <w:rPr>
          <w:rFonts w:ascii="Garamond" w:hAnsi="Garamond"/>
        </w:rPr>
        <w:t xml:space="preserve">, rennäring </w:t>
      </w:r>
      <w:proofErr w:type="gramStart"/>
      <w:r w:rsidR="00CF6267">
        <w:rPr>
          <w:rFonts w:ascii="Garamond" w:hAnsi="Garamond"/>
        </w:rPr>
        <w:t>etc</w:t>
      </w:r>
      <w:r w:rsidRPr="003C3049">
        <w:rPr>
          <w:rFonts w:ascii="Garamond" w:hAnsi="Garamond"/>
        </w:rPr>
        <w:t>.</w:t>
      </w:r>
      <w:proofErr w:type="gramEnd"/>
      <w:r w:rsidR="00290BED" w:rsidRPr="003C3049">
        <w:rPr>
          <w:rFonts w:ascii="Garamond" w:hAnsi="Garamond"/>
        </w:rPr>
        <w:t xml:space="preserve"> </w:t>
      </w:r>
    </w:p>
    <w:p w14:paraId="0B1F6564" w14:textId="77777777" w:rsidR="00E46B19" w:rsidRDefault="00E46B19" w:rsidP="000765DA">
      <w:pPr>
        <w:spacing w:after="0" w:line="240" w:lineRule="auto"/>
      </w:pPr>
    </w:p>
    <w:p w14:paraId="4F62D729" w14:textId="77777777" w:rsidR="00B9416C" w:rsidRDefault="00B9416C" w:rsidP="000765DA">
      <w:pPr>
        <w:pStyle w:val="Rubrik2"/>
        <w:spacing w:before="0" w:after="0" w:line="240" w:lineRule="auto"/>
        <w:rPr>
          <w:rFonts w:ascii="Trebuchet MS" w:hAnsi="Trebuchet MS"/>
          <w:color w:val="auto"/>
          <w:sz w:val="28"/>
          <w:szCs w:val="28"/>
        </w:rPr>
      </w:pPr>
    </w:p>
    <w:p w14:paraId="78B1979F" w14:textId="77777777" w:rsidR="00B9416C" w:rsidRDefault="00B9416C" w:rsidP="000765DA">
      <w:pPr>
        <w:pStyle w:val="Rubrik2"/>
        <w:spacing w:before="0" w:after="0" w:line="240" w:lineRule="auto"/>
        <w:rPr>
          <w:rFonts w:ascii="Trebuchet MS" w:hAnsi="Trebuchet MS"/>
          <w:color w:val="auto"/>
          <w:sz w:val="28"/>
          <w:szCs w:val="28"/>
        </w:rPr>
      </w:pPr>
    </w:p>
    <w:p w14:paraId="731BB3D5" w14:textId="77777777" w:rsidR="00B9416C" w:rsidRDefault="00B9416C">
      <w:pPr>
        <w:rPr>
          <w:rFonts w:ascii="Trebuchet MS" w:eastAsiaTheme="majorEastAsia" w:hAnsi="Trebuchet MS" w:cstheme="majorBidi"/>
          <w:sz w:val="28"/>
          <w:szCs w:val="28"/>
        </w:rPr>
      </w:pPr>
      <w:r>
        <w:rPr>
          <w:rFonts w:ascii="Trebuchet MS" w:hAnsi="Trebuchet MS"/>
          <w:sz w:val="28"/>
          <w:szCs w:val="28"/>
        </w:rPr>
        <w:br w:type="page"/>
      </w:r>
    </w:p>
    <w:p w14:paraId="518BB8F9" w14:textId="1F289653" w:rsidR="00ED1A28" w:rsidRPr="00BA00AF" w:rsidRDefault="00E46B19" w:rsidP="000765DA">
      <w:pPr>
        <w:pStyle w:val="Rubrik2"/>
        <w:spacing w:before="0" w:after="0" w:line="240" w:lineRule="auto"/>
        <w:rPr>
          <w:rFonts w:ascii="Trebuchet MS" w:hAnsi="Trebuchet MS"/>
          <w:color w:val="auto"/>
          <w:sz w:val="28"/>
          <w:szCs w:val="28"/>
        </w:rPr>
      </w:pPr>
      <w:r w:rsidRPr="00BA00AF">
        <w:rPr>
          <w:rFonts w:ascii="Trebuchet MS" w:hAnsi="Trebuchet MS"/>
          <w:color w:val="auto"/>
          <w:sz w:val="28"/>
          <w:szCs w:val="28"/>
        </w:rPr>
        <w:lastRenderedPageBreak/>
        <w:t>Leder och ledsträckor</w:t>
      </w:r>
      <w:r w:rsidR="00290BED" w:rsidRPr="00BA00AF">
        <w:rPr>
          <w:rFonts w:ascii="Trebuchet MS" w:hAnsi="Trebuchet MS"/>
          <w:color w:val="auto"/>
          <w:sz w:val="28"/>
          <w:szCs w:val="28"/>
        </w:rPr>
        <w:t xml:space="preserve"> </w:t>
      </w:r>
    </w:p>
    <w:p w14:paraId="56543A85" w14:textId="6499EE71" w:rsidR="00E46B19" w:rsidRPr="003C3049" w:rsidRDefault="00ED1A28" w:rsidP="00011AE2">
      <w:pPr>
        <w:spacing w:after="0" w:line="240" w:lineRule="auto"/>
        <w:rPr>
          <w:rFonts w:ascii="Garamond" w:hAnsi="Garamond"/>
        </w:rPr>
      </w:pPr>
      <w:r w:rsidRPr="003C3049">
        <w:rPr>
          <w:rFonts w:ascii="Garamond" w:hAnsi="Garamond"/>
        </w:rPr>
        <w:t xml:space="preserve">Längre vandringsleder ska delas upp i delsträckor på </w:t>
      </w:r>
      <w:proofErr w:type="gramStart"/>
      <w:r w:rsidRPr="003C3049">
        <w:rPr>
          <w:rFonts w:ascii="Garamond" w:hAnsi="Garamond"/>
        </w:rPr>
        <w:t>15-20</w:t>
      </w:r>
      <w:proofErr w:type="gramEnd"/>
      <w:r w:rsidRPr="003C3049">
        <w:rPr>
          <w:rFonts w:ascii="Garamond" w:hAnsi="Garamond"/>
        </w:rPr>
        <w:t xml:space="preserve"> km.</w:t>
      </w:r>
    </w:p>
    <w:p w14:paraId="5613AF1C" w14:textId="2CF246DE" w:rsidR="00E46B19" w:rsidRPr="00661371" w:rsidRDefault="00F44704" w:rsidP="000765DA">
      <w:pPr>
        <w:spacing w:after="0" w:line="240" w:lineRule="auto"/>
        <w:rPr>
          <w:rFonts w:ascii="Garamond" w:hAnsi="Garamond"/>
          <w:i/>
          <w:iCs/>
        </w:rPr>
      </w:pPr>
      <w:r w:rsidRPr="00661371">
        <w:rPr>
          <w:rFonts w:ascii="Garamond" w:hAnsi="Garamond"/>
          <w:i/>
          <w:iCs/>
        </w:rPr>
        <w:t xml:space="preserve">Ange </w:t>
      </w:r>
      <w:r w:rsidR="00E46B19" w:rsidRPr="00661371">
        <w:rPr>
          <w:rFonts w:ascii="Garamond" w:hAnsi="Garamond"/>
          <w:i/>
          <w:iCs/>
        </w:rPr>
        <w:t>vilka leder</w:t>
      </w:r>
      <w:r w:rsidR="00011AE2" w:rsidRPr="00661371">
        <w:rPr>
          <w:rFonts w:ascii="Garamond" w:hAnsi="Garamond"/>
          <w:i/>
          <w:iCs/>
        </w:rPr>
        <w:t xml:space="preserve"> och ledsträckor </w:t>
      </w:r>
      <w:r w:rsidR="00E46B19" w:rsidRPr="00661371">
        <w:rPr>
          <w:rFonts w:ascii="Garamond" w:hAnsi="Garamond"/>
          <w:i/>
          <w:iCs/>
        </w:rPr>
        <w:t>skötselplanen omfattar</w:t>
      </w:r>
      <w:r w:rsidR="000765DA" w:rsidRPr="00661371">
        <w:rPr>
          <w:rFonts w:ascii="Garamond" w:hAnsi="Garamond"/>
          <w:i/>
          <w:iCs/>
        </w:rPr>
        <w:t xml:space="preserve">. </w:t>
      </w:r>
    </w:p>
    <w:p w14:paraId="241F37B0" w14:textId="23B7C8D4" w:rsidR="00F44704" w:rsidRPr="00661371" w:rsidRDefault="00F44704" w:rsidP="000765DA">
      <w:pPr>
        <w:spacing w:after="0" w:line="240" w:lineRule="auto"/>
        <w:rPr>
          <w:rFonts w:ascii="Garamond" w:hAnsi="Garamond"/>
          <w:i/>
          <w:iCs/>
          <w:sz w:val="20"/>
          <w:szCs w:val="20"/>
        </w:rPr>
      </w:pPr>
      <w:r w:rsidRPr="00661371">
        <w:rPr>
          <w:rFonts w:ascii="Garamond" w:hAnsi="Garamond"/>
          <w:i/>
          <w:iCs/>
        </w:rPr>
        <w:t>Ange målgrupp för varje led/delsträcka som omfattas av skötselplanen.</w:t>
      </w:r>
      <w:r w:rsidR="00290BED" w:rsidRPr="00661371">
        <w:rPr>
          <w:rFonts w:ascii="Garamond" w:hAnsi="Garamond"/>
          <w:i/>
          <w:iCs/>
        </w:rPr>
        <w:t xml:space="preserve"> </w:t>
      </w:r>
      <w:r w:rsidR="00ED1A28" w:rsidRPr="00661371">
        <w:rPr>
          <w:rFonts w:ascii="Garamond" w:hAnsi="Garamond"/>
          <w:i/>
          <w:iCs/>
        </w:rPr>
        <w:t>Med målgrupp menas till exempel vana vandrare, kortare promenad</w:t>
      </w:r>
      <w:r w:rsidR="00011AE2" w:rsidRPr="00661371">
        <w:rPr>
          <w:rFonts w:ascii="Garamond" w:hAnsi="Garamond"/>
          <w:i/>
          <w:iCs/>
        </w:rPr>
        <w:t>er</w:t>
      </w:r>
      <w:r w:rsidR="00ED1A28" w:rsidRPr="00661371">
        <w:rPr>
          <w:rFonts w:ascii="Garamond" w:hAnsi="Garamond"/>
          <w:i/>
          <w:iCs/>
        </w:rPr>
        <w:t>, barnfamiljer, alla som bor i byn.</w:t>
      </w:r>
    </w:p>
    <w:p w14:paraId="297CA76F" w14:textId="77777777" w:rsidR="00E46B19" w:rsidRPr="000765DA" w:rsidRDefault="00E46B19" w:rsidP="000765DA">
      <w:pPr>
        <w:spacing w:after="0" w:line="240" w:lineRule="auto"/>
        <w:rPr>
          <w:b/>
          <w:bCs/>
        </w:rPr>
      </w:pPr>
    </w:p>
    <w:p w14:paraId="00B1F9E1" w14:textId="602A82EE" w:rsidR="00633C48" w:rsidRPr="00BA00AF" w:rsidRDefault="00633C48" w:rsidP="00633C48">
      <w:pPr>
        <w:spacing w:after="60" w:line="240" w:lineRule="auto"/>
        <w:rPr>
          <w:rFonts w:ascii="Trebuchet MS" w:hAnsi="Trebuchet MS"/>
          <w:sz w:val="28"/>
          <w:szCs w:val="28"/>
        </w:rPr>
      </w:pPr>
      <w:r w:rsidRPr="00BA00AF">
        <w:rPr>
          <w:rFonts w:ascii="Trebuchet MS" w:hAnsi="Trebuchet MS"/>
          <w:sz w:val="28"/>
          <w:szCs w:val="28"/>
        </w:rPr>
        <w:t>Ledens egenskaper och faciliteter</w:t>
      </w:r>
    </w:p>
    <w:p w14:paraId="7B1971D0" w14:textId="430A2F3B" w:rsidR="00633C48" w:rsidRPr="003C3049" w:rsidRDefault="00613DB9" w:rsidP="00633C48">
      <w:pPr>
        <w:spacing w:after="60" w:line="240" w:lineRule="auto"/>
        <w:rPr>
          <w:rFonts w:ascii="Garamond" w:hAnsi="Garamond"/>
        </w:rPr>
      </w:pPr>
      <w:r w:rsidRPr="003C3049">
        <w:rPr>
          <w:rFonts w:ascii="Garamond" w:hAnsi="Garamond"/>
        </w:rPr>
        <w:t>Kunskap om v</w:t>
      </w:r>
      <w:r w:rsidR="00633C48" w:rsidRPr="003C3049">
        <w:rPr>
          <w:rFonts w:ascii="Garamond" w:hAnsi="Garamond"/>
        </w:rPr>
        <w:t xml:space="preserve">andringsledens egenskaper och faciliteter är ett väsentligt underlag för att arbeta med </w:t>
      </w:r>
      <w:r w:rsidRPr="003C3049">
        <w:rPr>
          <w:rFonts w:ascii="Garamond" w:hAnsi="Garamond"/>
        </w:rPr>
        <w:t>ledens utveckling och för kommunikation till besökare</w:t>
      </w:r>
      <w:r w:rsidR="00633C48" w:rsidRPr="003C3049">
        <w:rPr>
          <w:rFonts w:ascii="Garamond" w:hAnsi="Garamond"/>
        </w:rPr>
        <w:t>.</w:t>
      </w:r>
    </w:p>
    <w:p w14:paraId="0536C7B9" w14:textId="24B1CFE8" w:rsidR="00633C48" w:rsidRPr="00661371" w:rsidRDefault="00633C48" w:rsidP="00633C48">
      <w:pPr>
        <w:spacing w:after="60" w:line="240" w:lineRule="auto"/>
        <w:rPr>
          <w:rFonts w:ascii="Garamond" w:hAnsi="Garamond"/>
          <w:i/>
          <w:iCs/>
        </w:rPr>
      </w:pPr>
      <w:r w:rsidRPr="00661371">
        <w:rPr>
          <w:rFonts w:ascii="Garamond" w:hAnsi="Garamond"/>
          <w:i/>
          <w:iCs/>
        </w:rPr>
        <w:t xml:space="preserve">Beskriv </w:t>
      </w:r>
      <w:r w:rsidR="00613DB9" w:rsidRPr="00661371">
        <w:rPr>
          <w:rFonts w:ascii="Garamond" w:hAnsi="Garamond"/>
          <w:i/>
          <w:iCs/>
        </w:rPr>
        <w:t>plan för genomgång av C</w:t>
      </w:r>
      <w:r w:rsidRPr="00661371">
        <w:rPr>
          <w:rFonts w:ascii="Garamond" w:hAnsi="Garamond"/>
          <w:i/>
          <w:iCs/>
        </w:rPr>
        <w:t>hecklista för egenskaper och faciliteter för vandringsleder.</w:t>
      </w:r>
    </w:p>
    <w:p w14:paraId="3EDC5E05" w14:textId="77777777" w:rsidR="00633C48" w:rsidRDefault="00633C48" w:rsidP="00633C48">
      <w:pPr>
        <w:spacing w:after="60" w:line="240" w:lineRule="auto"/>
      </w:pPr>
    </w:p>
    <w:p w14:paraId="24252D16" w14:textId="518DF3CA" w:rsidR="008750C7" w:rsidRPr="00BA00AF" w:rsidRDefault="00011AE2" w:rsidP="000765DA">
      <w:pPr>
        <w:pStyle w:val="Rubrik2"/>
        <w:spacing w:before="0" w:after="0" w:line="240" w:lineRule="auto"/>
        <w:rPr>
          <w:rFonts w:ascii="Trebuchet MS" w:hAnsi="Trebuchet MS"/>
          <w:color w:val="auto"/>
          <w:sz w:val="28"/>
          <w:szCs w:val="28"/>
        </w:rPr>
      </w:pPr>
      <w:r w:rsidRPr="00BA00AF">
        <w:rPr>
          <w:rFonts w:ascii="Trebuchet MS" w:hAnsi="Trebuchet MS"/>
          <w:color w:val="auto"/>
          <w:sz w:val="28"/>
          <w:szCs w:val="28"/>
        </w:rPr>
        <w:t>Markägaravtal och n</w:t>
      </w:r>
      <w:r w:rsidR="008750C7" w:rsidRPr="00BA00AF">
        <w:rPr>
          <w:rFonts w:ascii="Trebuchet MS" w:hAnsi="Trebuchet MS"/>
          <w:color w:val="auto"/>
          <w:sz w:val="28"/>
          <w:szCs w:val="28"/>
        </w:rPr>
        <w:t>yttjanderättsavtal</w:t>
      </w:r>
    </w:p>
    <w:p w14:paraId="0334A5B5" w14:textId="11232CE4" w:rsidR="00E46B19" w:rsidRPr="00B9416C" w:rsidRDefault="00011AE2" w:rsidP="00B9416C">
      <w:pPr>
        <w:rPr>
          <w:rFonts w:ascii="Garamond" w:hAnsi="Garamond"/>
          <w:i/>
          <w:iCs/>
        </w:rPr>
      </w:pPr>
      <w:r w:rsidRPr="009E0859">
        <w:rPr>
          <w:rFonts w:ascii="Garamond" w:hAnsi="Garamond"/>
          <w:i/>
          <w:iCs/>
        </w:rPr>
        <w:t xml:space="preserve">Beskriv plan för arbete med avtal och samråd med markägare och nyttjanderättsinnehavare. </w:t>
      </w:r>
      <w:r w:rsidR="00B9416C">
        <w:rPr>
          <w:rFonts w:ascii="Garamond" w:hAnsi="Garamond"/>
          <w:i/>
          <w:iCs/>
        </w:rPr>
        <w:br/>
      </w:r>
      <w:r w:rsidR="00B9416C">
        <w:rPr>
          <w:rFonts w:ascii="Garamond" w:hAnsi="Garamond"/>
          <w:i/>
          <w:iCs/>
        </w:rPr>
        <w:br/>
      </w:r>
      <w:r w:rsidR="00E46B19" w:rsidRPr="00BA00AF">
        <w:rPr>
          <w:rFonts w:ascii="Trebuchet MS" w:hAnsi="Trebuchet MS"/>
          <w:sz w:val="28"/>
          <w:szCs w:val="28"/>
        </w:rPr>
        <w:t>Kommunikation</w:t>
      </w:r>
    </w:p>
    <w:p w14:paraId="42307595" w14:textId="5F491C87" w:rsidR="00D5509F" w:rsidRPr="00661371" w:rsidRDefault="00F905A1" w:rsidP="000765DA">
      <w:pPr>
        <w:spacing w:after="0" w:line="240" w:lineRule="auto"/>
        <w:rPr>
          <w:rFonts w:ascii="Garamond" w:hAnsi="Garamond"/>
          <w:i/>
          <w:iCs/>
        </w:rPr>
      </w:pPr>
      <w:r w:rsidRPr="00661371">
        <w:rPr>
          <w:rFonts w:ascii="Garamond" w:hAnsi="Garamond"/>
          <w:i/>
          <w:iCs/>
        </w:rPr>
        <w:t>Beskriv v</w:t>
      </w:r>
      <w:r w:rsidR="00E46B19" w:rsidRPr="00661371">
        <w:rPr>
          <w:rFonts w:ascii="Garamond" w:hAnsi="Garamond"/>
          <w:i/>
          <w:iCs/>
        </w:rPr>
        <w:t xml:space="preserve">ad </w:t>
      </w:r>
      <w:r w:rsidRPr="00661371">
        <w:rPr>
          <w:rFonts w:ascii="Garamond" w:hAnsi="Garamond"/>
          <w:i/>
          <w:iCs/>
        </w:rPr>
        <w:t xml:space="preserve">som </w:t>
      </w:r>
      <w:r w:rsidR="00E46B19" w:rsidRPr="00661371">
        <w:rPr>
          <w:rFonts w:ascii="Garamond" w:hAnsi="Garamond"/>
          <w:i/>
          <w:iCs/>
        </w:rPr>
        <w:t>ska kommuniceras till vem</w:t>
      </w:r>
      <w:r w:rsidR="00661371">
        <w:rPr>
          <w:rFonts w:ascii="Garamond" w:hAnsi="Garamond"/>
          <w:i/>
          <w:iCs/>
        </w:rPr>
        <w:t xml:space="preserve"> och i vilken </w:t>
      </w:r>
      <w:proofErr w:type="gramStart"/>
      <w:r w:rsidR="00661371">
        <w:rPr>
          <w:rFonts w:ascii="Garamond" w:hAnsi="Garamond"/>
          <w:i/>
          <w:iCs/>
        </w:rPr>
        <w:t>kommunikationskanal information</w:t>
      </w:r>
      <w:proofErr w:type="gramEnd"/>
      <w:r w:rsidR="00661371">
        <w:rPr>
          <w:rFonts w:ascii="Garamond" w:hAnsi="Garamond"/>
          <w:i/>
          <w:iCs/>
        </w:rPr>
        <w:t xml:space="preserve"> om vandringsleden kommuniceras till besökare</w:t>
      </w:r>
      <w:r w:rsidRPr="00661371">
        <w:rPr>
          <w:rFonts w:ascii="Garamond" w:hAnsi="Garamond"/>
          <w:i/>
          <w:iCs/>
        </w:rPr>
        <w:t>.</w:t>
      </w:r>
      <w:r w:rsidR="00E46B19" w:rsidRPr="00661371">
        <w:rPr>
          <w:rFonts w:ascii="Garamond" w:hAnsi="Garamond"/>
          <w:i/>
          <w:iCs/>
        </w:rPr>
        <w:t xml:space="preserve"> </w:t>
      </w:r>
      <w:r w:rsidR="00BF176D">
        <w:rPr>
          <w:rFonts w:ascii="Garamond" w:hAnsi="Garamond"/>
          <w:i/>
          <w:iCs/>
        </w:rPr>
        <w:t>Säkerställ att Lantmäteriet har korrekt fakta.</w:t>
      </w:r>
    </w:p>
    <w:p w14:paraId="2CC5206E" w14:textId="77777777" w:rsidR="00F905A1" w:rsidRPr="00F905A1" w:rsidRDefault="00F905A1" w:rsidP="000765DA">
      <w:pPr>
        <w:spacing w:after="0" w:line="240" w:lineRule="auto"/>
      </w:pPr>
    </w:p>
    <w:p w14:paraId="644313D1" w14:textId="62BBF39A" w:rsidR="00E46B19" w:rsidRPr="00BA00AF" w:rsidRDefault="00661371" w:rsidP="000765DA">
      <w:pPr>
        <w:pStyle w:val="Rubrik2"/>
        <w:spacing w:before="0" w:after="0" w:line="240" w:lineRule="auto"/>
        <w:rPr>
          <w:rFonts w:ascii="Trebuchet MS" w:hAnsi="Trebuchet MS"/>
          <w:color w:val="auto"/>
          <w:sz w:val="28"/>
          <w:szCs w:val="28"/>
        </w:rPr>
      </w:pPr>
      <w:bookmarkStart w:id="0" w:name="_Hlk229492824"/>
      <w:r>
        <w:rPr>
          <w:rFonts w:ascii="Trebuchet MS" w:hAnsi="Trebuchet MS"/>
          <w:color w:val="auto"/>
          <w:sz w:val="28"/>
          <w:szCs w:val="28"/>
        </w:rPr>
        <w:t>Inventering av ledens skick</w:t>
      </w:r>
    </w:p>
    <w:p w14:paraId="4121847E" w14:textId="6001EE46" w:rsidR="00C12680" w:rsidRPr="003C3049" w:rsidRDefault="00C12680" w:rsidP="004057F0">
      <w:pPr>
        <w:spacing w:after="120" w:line="240" w:lineRule="auto"/>
        <w:rPr>
          <w:rFonts w:ascii="Garamond" w:hAnsi="Garamond"/>
        </w:rPr>
      </w:pPr>
      <w:r w:rsidRPr="003C3049">
        <w:rPr>
          <w:rFonts w:ascii="Garamond" w:hAnsi="Garamond"/>
        </w:rPr>
        <w:t>Led</w:t>
      </w:r>
      <w:r w:rsidR="00603443" w:rsidRPr="003C3049">
        <w:rPr>
          <w:rFonts w:ascii="Garamond" w:hAnsi="Garamond"/>
        </w:rPr>
        <w:t>samordnare eller led</w:t>
      </w:r>
      <w:r w:rsidR="00261609">
        <w:rPr>
          <w:rFonts w:ascii="Garamond" w:hAnsi="Garamond"/>
        </w:rPr>
        <w:t>ägare</w:t>
      </w:r>
      <w:r w:rsidRPr="003C3049">
        <w:rPr>
          <w:rFonts w:ascii="Garamond" w:hAnsi="Garamond"/>
        </w:rPr>
        <w:t xml:space="preserve"> ansvarar för att planera och genomföra följande åtgärder</w:t>
      </w:r>
      <w:r w:rsidR="00B9416C">
        <w:rPr>
          <w:rFonts w:ascii="Garamond" w:hAnsi="Garamond"/>
        </w:rPr>
        <w:t>:</w:t>
      </w:r>
    </w:p>
    <w:p w14:paraId="5AD80F3D" w14:textId="22F19CD0" w:rsidR="00D71CC0" w:rsidRPr="00B9416C" w:rsidRDefault="00D71CC0" w:rsidP="00B9416C">
      <w:pPr>
        <w:spacing w:after="120" w:line="240" w:lineRule="auto"/>
        <w:rPr>
          <w:rFonts w:ascii="Garamond" w:hAnsi="Garamond"/>
        </w:rPr>
      </w:pPr>
      <w:r w:rsidRPr="00B9416C">
        <w:rPr>
          <w:rFonts w:ascii="Garamond" w:hAnsi="Garamond"/>
        </w:rPr>
        <w:t xml:space="preserve">Två grundläggande aktiviteter är </w:t>
      </w:r>
      <w:proofErr w:type="spellStart"/>
      <w:r w:rsidRPr="00B9416C">
        <w:rPr>
          <w:rFonts w:ascii="Garamond" w:hAnsi="Garamond"/>
        </w:rPr>
        <w:t>vårinventering</w:t>
      </w:r>
      <w:proofErr w:type="spellEnd"/>
      <w:r w:rsidRPr="00B9416C">
        <w:rPr>
          <w:rFonts w:ascii="Garamond" w:hAnsi="Garamond"/>
        </w:rPr>
        <w:t xml:space="preserve">, som görs varje år, och genomgång </w:t>
      </w:r>
      <w:r w:rsidR="0048392B" w:rsidRPr="00B9416C">
        <w:rPr>
          <w:rFonts w:ascii="Garamond" w:hAnsi="Garamond"/>
        </w:rPr>
        <w:t xml:space="preserve">av ledens egenskaper och faciliteter, </w:t>
      </w:r>
      <w:r w:rsidRPr="00B9416C">
        <w:rPr>
          <w:rFonts w:ascii="Garamond" w:hAnsi="Garamond"/>
        </w:rPr>
        <w:t xml:space="preserve">som görs vart tredje år. </w:t>
      </w:r>
    </w:p>
    <w:p w14:paraId="1B8E2F28" w14:textId="57932947" w:rsidR="00BA46EA" w:rsidRPr="003C3049" w:rsidRDefault="00D71CC0" w:rsidP="004057F0">
      <w:pPr>
        <w:spacing w:after="120" w:line="240" w:lineRule="auto"/>
        <w:rPr>
          <w:rFonts w:ascii="Garamond" w:hAnsi="Garamond"/>
        </w:rPr>
      </w:pPr>
      <w:r w:rsidRPr="003C3049">
        <w:rPr>
          <w:rFonts w:ascii="Garamond" w:hAnsi="Garamond"/>
        </w:rPr>
        <w:t>Vid behov, till exempel högt besökstryck eller extrema väderhändelser, kan fler tillsynstillfällen göras under säsongen.</w:t>
      </w:r>
    </w:p>
    <w:p w14:paraId="241D5F74" w14:textId="77777777" w:rsidR="00D71CC0" w:rsidRPr="00D71CC0" w:rsidRDefault="00D71CC0" w:rsidP="00BA46EA">
      <w:pPr>
        <w:spacing w:after="0" w:line="240" w:lineRule="auto"/>
        <w:rPr>
          <w:i/>
          <w:iCs/>
        </w:rPr>
      </w:pPr>
    </w:p>
    <w:p w14:paraId="45178CDB" w14:textId="14D3AF5F" w:rsidR="000765DA" w:rsidRPr="00BA00AF" w:rsidRDefault="004057F0" w:rsidP="000765DA">
      <w:pPr>
        <w:pStyle w:val="Rubrik2"/>
        <w:spacing w:before="0" w:after="0" w:line="240" w:lineRule="auto"/>
        <w:rPr>
          <w:rFonts w:ascii="Trebuchet MS" w:hAnsi="Trebuchet MS"/>
          <w:color w:val="auto"/>
          <w:sz w:val="28"/>
          <w:szCs w:val="28"/>
        </w:rPr>
      </w:pPr>
      <w:r w:rsidRPr="00BA00AF">
        <w:rPr>
          <w:rFonts w:ascii="Trebuchet MS" w:hAnsi="Trebuchet MS"/>
          <w:color w:val="auto"/>
          <w:sz w:val="28"/>
          <w:szCs w:val="28"/>
        </w:rPr>
        <w:t>Prioritering av å</w:t>
      </w:r>
      <w:r w:rsidR="000765DA" w:rsidRPr="00BA00AF">
        <w:rPr>
          <w:rFonts w:ascii="Trebuchet MS" w:hAnsi="Trebuchet MS"/>
          <w:color w:val="auto"/>
          <w:sz w:val="28"/>
          <w:szCs w:val="28"/>
        </w:rPr>
        <w:t>tgärder</w:t>
      </w:r>
    </w:p>
    <w:p w14:paraId="61112705" w14:textId="5449115A" w:rsidR="001A292A" w:rsidRPr="003C3049" w:rsidRDefault="004057F0" w:rsidP="004057F0">
      <w:pPr>
        <w:spacing w:after="120" w:line="240" w:lineRule="auto"/>
        <w:rPr>
          <w:rFonts w:ascii="Garamond" w:hAnsi="Garamond"/>
        </w:rPr>
      </w:pPr>
      <w:r w:rsidRPr="003C3049">
        <w:rPr>
          <w:rFonts w:ascii="Garamond" w:hAnsi="Garamond"/>
        </w:rPr>
        <w:t>Å</w:t>
      </w:r>
      <w:r w:rsidR="008D7EA5" w:rsidRPr="003C3049">
        <w:rPr>
          <w:rFonts w:ascii="Garamond" w:hAnsi="Garamond"/>
        </w:rPr>
        <w:t xml:space="preserve">tgärdslista </w:t>
      </w:r>
      <w:r w:rsidRPr="003C3049">
        <w:rPr>
          <w:rFonts w:ascii="Garamond" w:hAnsi="Garamond"/>
        </w:rPr>
        <w:t xml:space="preserve">tas fram från </w:t>
      </w:r>
      <w:r w:rsidR="008D7EA5" w:rsidRPr="003C3049">
        <w:rPr>
          <w:rFonts w:ascii="Garamond" w:hAnsi="Garamond"/>
        </w:rPr>
        <w:t>inventeringsresultat</w:t>
      </w:r>
      <w:r w:rsidRPr="003C3049">
        <w:rPr>
          <w:rFonts w:ascii="Garamond" w:hAnsi="Garamond"/>
        </w:rPr>
        <w:t>.</w:t>
      </w:r>
    </w:p>
    <w:p w14:paraId="67D2592A" w14:textId="4CB78698" w:rsidR="004057F0" w:rsidRPr="003C3049" w:rsidRDefault="004057F0" w:rsidP="004057F0">
      <w:pPr>
        <w:spacing w:after="120" w:line="240" w:lineRule="auto"/>
        <w:rPr>
          <w:rFonts w:ascii="Garamond" w:hAnsi="Garamond"/>
        </w:rPr>
      </w:pPr>
      <w:r w:rsidRPr="003C3049">
        <w:rPr>
          <w:rFonts w:ascii="Garamond" w:hAnsi="Garamond"/>
        </w:rPr>
        <w:t xml:space="preserve">För leden och </w:t>
      </w:r>
      <w:r w:rsidR="000B04B3" w:rsidRPr="003C3049">
        <w:rPr>
          <w:rFonts w:ascii="Garamond" w:hAnsi="Garamond"/>
        </w:rPr>
        <w:t xml:space="preserve">för </w:t>
      </w:r>
      <w:r w:rsidRPr="003C3049">
        <w:rPr>
          <w:rFonts w:ascii="Garamond" w:hAnsi="Garamond"/>
        </w:rPr>
        <w:t xml:space="preserve">anläggningar, dela upp åtgärder på de som bör </w:t>
      </w:r>
      <w:r w:rsidR="00637D0D" w:rsidRPr="003C3049">
        <w:rPr>
          <w:rFonts w:ascii="Garamond" w:hAnsi="Garamond"/>
        </w:rPr>
        <w:t xml:space="preserve">utföras </w:t>
      </w:r>
      <w:r w:rsidRPr="003C3049">
        <w:rPr>
          <w:rFonts w:ascii="Garamond" w:hAnsi="Garamond"/>
        </w:rPr>
        <w:t xml:space="preserve">under innevarande säsong, nästkommande </w:t>
      </w:r>
      <w:r w:rsidR="00637D0D" w:rsidRPr="003C3049">
        <w:rPr>
          <w:rFonts w:ascii="Garamond" w:hAnsi="Garamond"/>
        </w:rPr>
        <w:t xml:space="preserve">eller </w:t>
      </w:r>
      <w:r w:rsidRPr="003C3049">
        <w:rPr>
          <w:rFonts w:ascii="Garamond" w:hAnsi="Garamond"/>
        </w:rPr>
        <w:t>inom fem år.</w:t>
      </w:r>
    </w:p>
    <w:p w14:paraId="1FB0C604" w14:textId="77777777" w:rsidR="004057F0" w:rsidRDefault="004057F0" w:rsidP="004057F0">
      <w:pPr>
        <w:spacing w:after="0" w:line="240" w:lineRule="auto"/>
      </w:pPr>
    </w:p>
    <w:p w14:paraId="5A3D893A" w14:textId="50DC90D5" w:rsidR="008D7EA5" w:rsidRPr="00BA00AF" w:rsidRDefault="006168D3" w:rsidP="008D7EA5">
      <w:pPr>
        <w:pStyle w:val="Rubrik2"/>
        <w:spacing w:before="0" w:after="0" w:line="240" w:lineRule="auto"/>
        <w:rPr>
          <w:rFonts w:ascii="Trebuchet MS" w:hAnsi="Trebuchet MS"/>
          <w:color w:val="auto"/>
          <w:sz w:val="28"/>
          <w:szCs w:val="28"/>
        </w:rPr>
      </w:pPr>
      <w:r w:rsidRPr="00BA00AF">
        <w:rPr>
          <w:rFonts w:ascii="Trebuchet MS" w:hAnsi="Trebuchet MS"/>
          <w:color w:val="auto"/>
          <w:sz w:val="28"/>
          <w:szCs w:val="28"/>
        </w:rPr>
        <w:t>Dokumentation</w:t>
      </w:r>
      <w:r w:rsidR="00C211F7" w:rsidRPr="00BA00AF">
        <w:rPr>
          <w:rFonts w:ascii="Trebuchet MS" w:hAnsi="Trebuchet MS"/>
          <w:color w:val="auto"/>
          <w:sz w:val="28"/>
          <w:szCs w:val="28"/>
        </w:rPr>
        <w:t xml:space="preserve"> och rapportering</w:t>
      </w:r>
    </w:p>
    <w:p w14:paraId="53596889" w14:textId="76C1DCFD" w:rsidR="00400A41" w:rsidRPr="003C3049" w:rsidRDefault="00400A41" w:rsidP="00400A41">
      <w:pPr>
        <w:spacing w:after="120" w:line="240" w:lineRule="auto"/>
        <w:rPr>
          <w:rFonts w:ascii="Garamond" w:hAnsi="Garamond"/>
        </w:rPr>
      </w:pPr>
      <w:r w:rsidRPr="003C3049">
        <w:rPr>
          <w:rFonts w:ascii="Garamond" w:hAnsi="Garamond"/>
        </w:rPr>
        <w:t xml:space="preserve">Dokumentera gärna före, under och efter </w:t>
      </w:r>
      <w:r w:rsidR="001D5E1C" w:rsidRPr="003C3049">
        <w:rPr>
          <w:rFonts w:ascii="Garamond" w:hAnsi="Garamond"/>
        </w:rPr>
        <w:t xml:space="preserve">att </w:t>
      </w:r>
      <w:r w:rsidR="000B04B3" w:rsidRPr="003C3049">
        <w:rPr>
          <w:rFonts w:ascii="Garamond" w:hAnsi="Garamond"/>
        </w:rPr>
        <w:t>åtgärder genomförs</w:t>
      </w:r>
      <w:r w:rsidR="002C1A25" w:rsidRPr="003C3049">
        <w:rPr>
          <w:rFonts w:ascii="Garamond" w:hAnsi="Garamond"/>
        </w:rPr>
        <w:t>.</w:t>
      </w:r>
      <w:r w:rsidRPr="003C3049">
        <w:rPr>
          <w:rFonts w:ascii="Garamond" w:hAnsi="Garamond"/>
        </w:rPr>
        <w:t xml:space="preserve"> </w:t>
      </w:r>
      <w:r w:rsidR="002C1A25" w:rsidRPr="003C3049">
        <w:rPr>
          <w:rFonts w:ascii="Garamond" w:hAnsi="Garamond"/>
        </w:rPr>
        <w:t>B</w:t>
      </w:r>
      <w:r w:rsidRPr="003C3049">
        <w:rPr>
          <w:rFonts w:ascii="Garamond" w:hAnsi="Garamond"/>
        </w:rPr>
        <w:t>ilder</w:t>
      </w:r>
      <w:r w:rsidR="002C1A25" w:rsidRPr="003C3049">
        <w:rPr>
          <w:rFonts w:ascii="Garamond" w:hAnsi="Garamond"/>
        </w:rPr>
        <w:t xml:space="preserve"> är </w:t>
      </w:r>
      <w:r w:rsidR="001D5E1C" w:rsidRPr="003C3049">
        <w:rPr>
          <w:rFonts w:ascii="Garamond" w:hAnsi="Garamond"/>
        </w:rPr>
        <w:t>ett bra stöd i dokumentation.</w:t>
      </w:r>
      <w:r w:rsidRPr="003C3049">
        <w:rPr>
          <w:rFonts w:ascii="Garamond" w:hAnsi="Garamond"/>
        </w:rPr>
        <w:t xml:space="preserve"> För kommande arbeten är det värdefullt att även dokumentera tid och resurser</w:t>
      </w:r>
      <w:r w:rsidR="002C1A25" w:rsidRPr="003C3049">
        <w:rPr>
          <w:rFonts w:ascii="Garamond" w:hAnsi="Garamond"/>
        </w:rPr>
        <w:t xml:space="preserve"> som behövs för varje åtgärd</w:t>
      </w:r>
      <w:r w:rsidRPr="003C3049">
        <w:rPr>
          <w:rFonts w:ascii="Garamond" w:hAnsi="Garamond"/>
        </w:rPr>
        <w:t>.</w:t>
      </w:r>
    </w:p>
    <w:p w14:paraId="22ECFAAF" w14:textId="275F23B9" w:rsidR="003C1A01" w:rsidRPr="00B9416C" w:rsidRDefault="00400A41" w:rsidP="00B9416C">
      <w:pPr>
        <w:rPr>
          <w:rFonts w:ascii="Garamond" w:hAnsi="Garamond"/>
        </w:rPr>
      </w:pPr>
      <w:r w:rsidRPr="003C3049">
        <w:rPr>
          <w:rFonts w:ascii="Garamond" w:hAnsi="Garamond"/>
        </w:rPr>
        <w:t>För r</w:t>
      </w:r>
      <w:r w:rsidR="00EE447F" w:rsidRPr="003C3049">
        <w:rPr>
          <w:rFonts w:ascii="Garamond" w:hAnsi="Garamond"/>
        </w:rPr>
        <w:t>apporter</w:t>
      </w:r>
      <w:r w:rsidRPr="003C3049">
        <w:rPr>
          <w:rFonts w:ascii="Garamond" w:hAnsi="Garamond"/>
        </w:rPr>
        <w:t>ing, sammanställ</w:t>
      </w:r>
      <w:r w:rsidR="008D7EA5" w:rsidRPr="003C3049">
        <w:rPr>
          <w:rFonts w:ascii="Garamond" w:hAnsi="Garamond"/>
        </w:rPr>
        <w:t xml:space="preserve"> genomförda åtgärder</w:t>
      </w:r>
      <w:r w:rsidRPr="003C3049">
        <w:rPr>
          <w:rFonts w:ascii="Garamond" w:hAnsi="Garamond"/>
        </w:rPr>
        <w:t xml:space="preserve">, </w:t>
      </w:r>
      <w:r w:rsidR="008D7EA5" w:rsidRPr="003C3049">
        <w:rPr>
          <w:rFonts w:ascii="Garamond" w:hAnsi="Garamond"/>
        </w:rPr>
        <w:t>kvarstående åtgärder</w:t>
      </w:r>
      <w:r w:rsidR="00FF708B" w:rsidRPr="003C3049">
        <w:rPr>
          <w:rFonts w:ascii="Garamond" w:hAnsi="Garamond"/>
        </w:rPr>
        <w:t xml:space="preserve"> med </w:t>
      </w:r>
      <w:r w:rsidRPr="003C3049">
        <w:rPr>
          <w:rFonts w:ascii="Garamond" w:hAnsi="Garamond"/>
        </w:rPr>
        <w:t xml:space="preserve">resursbehov och </w:t>
      </w:r>
      <w:r w:rsidR="00FF708B" w:rsidRPr="003C3049">
        <w:rPr>
          <w:rFonts w:ascii="Garamond" w:hAnsi="Garamond"/>
        </w:rPr>
        <w:t>förbättringsförslag med resursbehov</w:t>
      </w:r>
      <w:r w:rsidRPr="003C3049">
        <w:rPr>
          <w:rFonts w:ascii="Garamond" w:hAnsi="Garamond"/>
        </w:rPr>
        <w:t>.</w:t>
      </w:r>
      <w:r w:rsidR="00B9416C">
        <w:rPr>
          <w:rFonts w:ascii="Garamond" w:hAnsi="Garamond"/>
        </w:rPr>
        <w:br/>
      </w:r>
      <w:r w:rsidR="00B27401">
        <w:rPr>
          <w:rFonts w:ascii="Trebuchet MS" w:hAnsi="Trebuchet MS"/>
          <w:sz w:val="28"/>
          <w:szCs w:val="28"/>
        </w:rPr>
        <w:br/>
      </w:r>
      <w:r w:rsidR="003C1A01">
        <w:rPr>
          <w:rFonts w:ascii="Trebuchet MS" w:hAnsi="Trebuchet MS"/>
          <w:sz w:val="28"/>
          <w:szCs w:val="28"/>
        </w:rPr>
        <w:t>Skötselåtgärder</w:t>
      </w:r>
    </w:p>
    <w:p w14:paraId="4AC1BF3A" w14:textId="41873EE1" w:rsidR="00BA46EA" w:rsidRPr="00B27401" w:rsidRDefault="003C1A01" w:rsidP="00B27401">
      <w:pPr>
        <w:rPr>
          <w:rFonts w:ascii="Garamond" w:hAnsi="Garamond"/>
        </w:rPr>
      </w:pPr>
      <w:r w:rsidRPr="003C1A01">
        <w:rPr>
          <w:rFonts w:ascii="Garamond" w:hAnsi="Garamond"/>
        </w:rPr>
        <w:t>Detaljerade instruktioner för </w:t>
      </w:r>
      <w:r w:rsidRPr="003C1A01">
        <w:rPr>
          <w:rFonts w:ascii="Garamond" w:hAnsi="Garamond"/>
          <w:i/>
          <w:iCs/>
        </w:rPr>
        <w:t>vad</w:t>
      </w:r>
      <w:r w:rsidRPr="003C1A01">
        <w:rPr>
          <w:rFonts w:ascii="Garamond" w:hAnsi="Garamond"/>
        </w:rPr>
        <w:t> som ska göras och </w:t>
      </w:r>
      <w:r w:rsidRPr="003C1A01">
        <w:rPr>
          <w:rFonts w:ascii="Garamond" w:hAnsi="Garamond"/>
          <w:i/>
          <w:iCs/>
        </w:rPr>
        <w:t>när</w:t>
      </w:r>
      <w:r w:rsidRPr="003C1A01">
        <w:rPr>
          <w:rFonts w:ascii="Garamond" w:hAnsi="Garamond"/>
        </w:rPr>
        <w:t> (</w:t>
      </w:r>
      <w:proofErr w:type="gramStart"/>
      <w:r w:rsidRPr="003C1A01">
        <w:rPr>
          <w:rFonts w:ascii="Garamond" w:hAnsi="Garamond"/>
        </w:rPr>
        <w:t>t.ex.</w:t>
      </w:r>
      <w:proofErr w:type="gramEnd"/>
      <w:r w:rsidRPr="003C1A01">
        <w:rPr>
          <w:rFonts w:ascii="Garamond" w:hAnsi="Garamond"/>
        </w:rPr>
        <w:t xml:space="preserve"> </w:t>
      </w:r>
      <w:r>
        <w:rPr>
          <w:rFonts w:ascii="Garamond" w:hAnsi="Garamond"/>
        </w:rPr>
        <w:t>röjning</w:t>
      </w:r>
      <w:r w:rsidRPr="003C1A01">
        <w:rPr>
          <w:rFonts w:ascii="Garamond" w:hAnsi="Garamond"/>
        </w:rPr>
        <w:t xml:space="preserve">, </w:t>
      </w:r>
      <w:r>
        <w:rPr>
          <w:rFonts w:ascii="Garamond" w:hAnsi="Garamond"/>
        </w:rPr>
        <w:t xml:space="preserve">skyltning, underhåll, </w:t>
      </w:r>
      <w:r w:rsidRPr="003C1A01">
        <w:rPr>
          <w:rFonts w:ascii="Garamond" w:hAnsi="Garamond"/>
        </w:rPr>
        <w:t>städning</w:t>
      </w:r>
      <w:r>
        <w:rPr>
          <w:rFonts w:ascii="Garamond" w:hAnsi="Garamond"/>
        </w:rPr>
        <w:t xml:space="preserve"> </w:t>
      </w:r>
      <w:proofErr w:type="spellStart"/>
      <w:r>
        <w:rPr>
          <w:rFonts w:ascii="Garamond" w:hAnsi="Garamond"/>
        </w:rPr>
        <w:t>etc</w:t>
      </w:r>
      <w:proofErr w:type="spellEnd"/>
      <w:r w:rsidRPr="003C1A01">
        <w:rPr>
          <w:rFonts w:ascii="Garamond" w:hAnsi="Garamond"/>
        </w:rPr>
        <w:t>). </w:t>
      </w:r>
      <w:r w:rsidR="00B27401">
        <w:rPr>
          <w:rFonts w:ascii="Garamond" w:hAnsi="Garamond"/>
        </w:rPr>
        <w:br/>
      </w:r>
      <w:r w:rsidR="00B27401">
        <w:rPr>
          <w:rFonts w:ascii="Garamond" w:hAnsi="Garamond"/>
        </w:rPr>
        <w:br/>
      </w:r>
      <w:proofErr w:type="spellStart"/>
      <w:r w:rsidR="00BA46EA" w:rsidRPr="00BA00AF">
        <w:rPr>
          <w:rFonts w:ascii="Trebuchet MS" w:hAnsi="Trebuchet MS"/>
          <w:sz w:val="28"/>
          <w:szCs w:val="28"/>
        </w:rPr>
        <w:t>Årshjul</w:t>
      </w:r>
      <w:proofErr w:type="spellEnd"/>
    </w:p>
    <w:p w14:paraId="31E3DF9B" w14:textId="63A97CCF" w:rsidR="00E46B19" w:rsidRPr="003C3049" w:rsidRDefault="00FD03FD" w:rsidP="00FD03FD">
      <w:pPr>
        <w:spacing w:after="0" w:line="240" w:lineRule="auto"/>
        <w:rPr>
          <w:rFonts w:ascii="Garamond" w:hAnsi="Garamond"/>
        </w:rPr>
      </w:pPr>
      <w:r w:rsidRPr="003C3049">
        <w:rPr>
          <w:rFonts w:ascii="Garamond" w:hAnsi="Garamond"/>
        </w:rPr>
        <w:t xml:space="preserve">Ett </w:t>
      </w:r>
      <w:proofErr w:type="spellStart"/>
      <w:r w:rsidRPr="003C3049">
        <w:rPr>
          <w:rFonts w:ascii="Garamond" w:hAnsi="Garamond"/>
        </w:rPr>
        <w:t>årshjul</w:t>
      </w:r>
      <w:proofErr w:type="spellEnd"/>
      <w:r w:rsidRPr="003C3049">
        <w:rPr>
          <w:rFonts w:ascii="Garamond" w:hAnsi="Garamond"/>
        </w:rPr>
        <w:t xml:space="preserve"> är ett användbart stöd för</w:t>
      </w:r>
      <w:r w:rsidR="00A05A36" w:rsidRPr="003C3049">
        <w:rPr>
          <w:rFonts w:ascii="Garamond" w:hAnsi="Garamond"/>
        </w:rPr>
        <w:t xml:space="preserve"> </w:t>
      </w:r>
      <w:r w:rsidRPr="003C3049">
        <w:rPr>
          <w:rFonts w:ascii="Garamond" w:hAnsi="Garamond"/>
        </w:rPr>
        <w:t xml:space="preserve">årets </w:t>
      </w:r>
      <w:r w:rsidR="00A05A36" w:rsidRPr="003C3049">
        <w:rPr>
          <w:rFonts w:ascii="Garamond" w:hAnsi="Garamond"/>
        </w:rPr>
        <w:t>planering</w:t>
      </w:r>
      <w:r w:rsidR="00224561" w:rsidRPr="003C3049">
        <w:rPr>
          <w:rFonts w:ascii="Garamond" w:hAnsi="Garamond"/>
        </w:rPr>
        <w:t>.</w:t>
      </w:r>
      <w:bookmarkEnd w:id="0"/>
    </w:p>
    <w:p w14:paraId="1147D910" w14:textId="77777777" w:rsidR="00CF67F7" w:rsidRPr="00CF67F7" w:rsidRDefault="00CF67F7" w:rsidP="00CF67F7"/>
    <w:sectPr w:rsidR="00CF67F7" w:rsidRPr="00CF67F7" w:rsidSect="00261609">
      <w:footerReference w:type="even" r:id="rId9"/>
      <w:footerReference w:type="default" r:id="rId10"/>
      <w:pgSz w:w="11906" w:h="16838"/>
      <w:pgMar w:top="15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0B1CAD" w14:textId="77777777" w:rsidR="00384D7F" w:rsidRDefault="00384D7F" w:rsidP="00193165">
      <w:pPr>
        <w:spacing w:after="0" w:line="240" w:lineRule="auto"/>
      </w:pPr>
      <w:r>
        <w:separator/>
      </w:r>
    </w:p>
  </w:endnote>
  <w:endnote w:type="continuationSeparator" w:id="0">
    <w:p w14:paraId="63641DCA" w14:textId="77777777" w:rsidR="00384D7F" w:rsidRDefault="00384D7F" w:rsidP="0019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nummer"/>
      </w:rPr>
      <w:id w:val="1594512245"/>
      <w:docPartObj>
        <w:docPartGallery w:val="Page Numbers (Bottom of Page)"/>
        <w:docPartUnique/>
      </w:docPartObj>
    </w:sdtPr>
    <w:sdtContent>
      <w:p w14:paraId="17E19FD6" w14:textId="15980191" w:rsidR="00984842" w:rsidRDefault="00984842" w:rsidP="00812E4B">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rPr>
          <w:fldChar w:fldCharType="end"/>
        </w:r>
      </w:p>
    </w:sdtContent>
  </w:sdt>
  <w:p w14:paraId="35B26536" w14:textId="77777777" w:rsidR="00984842" w:rsidRDefault="00984842" w:rsidP="0098484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idnummer"/>
      </w:rPr>
      <w:id w:val="390083159"/>
      <w:docPartObj>
        <w:docPartGallery w:val="Page Numbers (Bottom of Page)"/>
        <w:docPartUnique/>
      </w:docPartObj>
    </w:sdtPr>
    <w:sdtContent>
      <w:p w14:paraId="48144457" w14:textId="48A68987" w:rsidR="00984842" w:rsidRDefault="00984842" w:rsidP="00812E4B">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039E509" w14:textId="77777777" w:rsidR="00984842" w:rsidRDefault="00984842" w:rsidP="00984842">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66D0D4" w14:textId="77777777" w:rsidR="00384D7F" w:rsidRDefault="00384D7F" w:rsidP="00193165">
      <w:pPr>
        <w:spacing w:after="0" w:line="240" w:lineRule="auto"/>
      </w:pPr>
      <w:r>
        <w:separator/>
      </w:r>
    </w:p>
  </w:footnote>
  <w:footnote w:type="continuationSeparator" w:id="0">
    <w:p w14:paraId="2FF22FCA" w14:textId="77777777" w:rsidR="00384D7F" w:rsidRDefault="00384D7F" w:rsidP="001931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E04D2F"/>
    <w:multiLevelType w:val="hybridMultilevel"/>
    <w:tmpl w:val="E1AE82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A665407"/>
    <w:multiLevelType w:val="hybridMultilevel"/>
    <w:tmpl w:val="BDDAE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F68194D"/>
    <w:multiLevelType w:val="hybridMultilevel"/>
    <w:tmpl w:val="12FCB116"/>
    <w:lvl w:ilvl="0" w:tplc="7DF487D8">
      <w:numFmt w:val="bullet"/>
      <w:lvlText w:val="-"/>
      <w:lvlJc w:val="left"/>
      <w:pPr>
        <w:ind w:left="720" w:hanging="360"/>
      </w:pPr>
      <w:rPr>
        <w:rFonts w:ascii="Aptos" w:eastAsiaTheme="minorHAnsi" w:hAnsi="Aptos" w:cstheme="minorBidi"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C073149"/>
    <w:multiLevelType w:val="hybridMultilevel"/>
    <w:tmpl w:val="55063A40"/>
    <w:lvl w:ilvl="0" w:tplc="96BE6DF2">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502142A"/>
    <w:multiLevelType w:val="hybridMultilevel"/>
    <w:tmpl w:val="344E1548"/>
    <w:lvl w:ilvl="0" w:tplc="A19C4FE4">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C620F0F"/>
    <w:multiLevelType w:val="multilevel"/>
    <w:tmpl w:val="E08E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7313275">
    <w:abstractNumId w:val="3"/>
  </w:num>
  <w:num w:numId="2" w16cid:durableId="1839005919">
    <w:abstractNumId w:val="1"/>
  </w:num>
  <w:num w:numId="3" w16cid:durableId="1921862398">
    <w:abstractNumId w:val="2"/>
  </w:num>
  <w:num w:numId="4" w16cid:durableId="702899892">
    <w:abstractNumId w:val="4"/>
  </w:num>
  <w:num w:numId="5" w16cid:durableId="584726708">
    <w:abstractNumId w:val="5"/>
  </w:num>
  <w:num w:numId="6" w16cid:durableId="981372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45"/>
    <w:rsid w:val="000077EC"/>
    <w:rsid w:val="00011AE2"/>
    <w:rsid w:val="0006223C"/>
    <w:rsid w:val="0006499F"/>
    <w:rsid w:val="000765DA"/>
    <w:rsid w:val="00085276"/>
    <w:rsid w:val="00096A20"/>
    <w:rsid w:val="000A06C4"/>
    <w:rsid w:val="000B04B3"/>
    <w:rsid w:val="00100776"/>
    <w:rsid w:val="00144549"/>
    <w:rsid w:val="00150522"/>
    <w:rsid w:val="00150998"/>
    <w:rsid w:val="00152506"/>
    <w:rsid w:val="00155F03"/>
    <w:rsid w:val="00183319"/>
    <w:rsid w:val="00191362"/>
    <w:rsid w:val="00192507"/>
    <w:rsid w:val="00193165"/>
    <w:rsid w:val="0019585B"/>
    <w:rsid w:val="00196CF0"/>
    <w:rsid w:val="001A292A"/>
    <w:rsid w:val="001D5E1C"/>
    <w:rsid w:val="001F4EDF"/>
    <w:rsid w:val="001F51CB"/>
    <w:rsid w:val="001F749D"/>
    <w:rsid w:val="00202689"/>
    <w:rsid w:val="00213AB2"/>
    <w:rsid w:val="00216037"/>
    <w:rsid w:val="00224561"/>
    <w:rsid w:val="00256B58"/>
    <w:rsid w:val="00261609"/>
    <w:rsid w:val="00277C9B"/>
    <w:rsid w:val="00287C9D"/>
    <w:rsid w:val="00290BED"/>
    <w:rsid w:val="002C1393"/>
    <w:rsid w:val="002C1A25"/>
    <w:rsid w:val="002C4799"/>
    <w:rsid w:val="002E16A4"/>
    <w:rsid w:val="002F6124"/>
    <w:rsid w:val="0032353D"/>
    <w:rsid w:val="00346FFA"/>
    <w:rsid w:val="00351392"/>
    <w:rsid w:val="0036292A"/>
    <w:rsid w:val="003770C7"/>
    <w:rsid w:val="00384D7F"/>
    <w:rsid w:val="0039320D"/>
    <w:rsid w:val="003A2DEE"/>
    <w:rsid w:val="003A3F27"/>
    <w:rsid w:val="003A487D"/>
    <w:rsid w:val="003B6D63"/>
    <w:rsid w:val="003C1A01"/>
    <w:rsid w:val="003C3049"/>
    <w:rsid w:val="003E0E50"/>
    <w:rsid w:val="003E6471"/>
    <w:rsid w:val="00400A41"/>
    <w:rsid w:val="004057F0"/>
    <w:rsid w:val="00436C31"/>
    <w:rsid w:val="00437C3D"/>
    <w:rsid w:val="00457062"/>
    <w:rsid w:val="0048392B"/>
    <w:rsid w:val="00483C51"/>
    <w:rsid w:val="00493E19"/>
    <w:rsid w:val="004965B0"/>
    <w:rsid w:val="004C0322"/>
    <w:rsid w:val="004F3281"/>
    <w:rsid w:val="00530ACD"/>
    <w:rsid w:val="005D2C35"/>
    <w:rsid w:val="005D4538"/>
    <w:rsid w:val="00603443"/>
    <w:rsid w:val="0061000C"/>
    <w:rsid w:val="00613DB9"/>
    <w:rsid w:val="006168D3"/>
    <w:rsid w:val="00623EF0"/>
    <w:rsid w:val="00627D31"/>
    <w:rsid w:val="00633C48"/>
    <w:rsid w:val="00637D0D"/>
    <w:rsid w:val="006429FE"/>
    <w:rsid w:val="00661371"/>
    <w:rsid w:val="0067204B"/>
    <w:rsid w:val="006A16FD"/>
    <w:rsid w:val="006E32DE"/>
    <w:rsid w:val="00701602"/>
    <w:rsid w:val="00732610"/>
    <w:rsid w:val="007948FF"/>
    <w:rsid w:val="007A52AD"/>
    <w:rsid w:val="007D2FDF"/>
    <w:rsid w:val="00812D19"/>
    <w:rsid w:val="00833EF4"/>
    <w:rsid w:val="00874DE4"/>
    <w:rsid w:val="008750C7"/>
    <w:rsid w:val="008A4653"/>
    <w:rsid w:val="008C7B1C"/>
    <w:rsid w:val="008D2ED5"/>
    <w:rsid w:val="008D7EA5"/>
    <w:rsid w:val="009076E5"/>
    <w:rsid w:val="00945676"/>
    <w:rsid w:val="0096043C"/>
    <w:rsid w:val="00976BA7"/>
    <w:rsid w:val="00983F42"/>
    <w:rsid w:val="00984842"/>
    <w:rsid w:val="009A0138"/>
    <w:rsid w:val="009D2423"/>
    <w:rsid w:val="009E0859"/>
    <w:rsid w:val="00A05A36"/>
    <w:rsid w:val="00A34E49"/>
    <w:rsid w:val="00A43899"/>
    <w:rsid w:val="00A55380"/>
    <w:rsid w:val="00AF7BD2"/>
    <w:rsid w:val="00B27401"/>
    <w:rsid w:val="00B44100"/>
    <w:rsid w:val="00B44B71"/>
    <w:rsid w:val="00B63B32"/>
    <w:rsid w:val="00B6564B"/>
    <w:rsid w:val="00B9416C"/>
    <w:rsid w:val="00B95CC2"/>
    <w:rsid w:val="00BA00AF"/>
    <w:rsid w:val="00BA46EA"/>
    <w:rsid w:val="00BE1C2C"/>
    <w:rsid w:val="00BF176D"/>
    <w:rsid w:val="00C12680"/>
    <w:rsid w:val="00C14108"/>
    <w:rsid w:val="00C211F7"/>
    <w:rsid w:val="00C238E9"/>
    <w:rsid w:val="00C36E39"/>
    <w:rsid w:val="00C42DE4"/>
    <w:rsid w:val="00C456D1"/>
    <w:rsid w:val="00C65B63"/>
    <w:rsid w:val="00C77434"/>
    <w:rsid w:val="00CB7078"/>
    <w:rsid w:val="00CE21B4"/>
    <w:rsid w:val="00CF27D9"/>
    <w:rsid w:val="00CF6267"/>
    <w:rsid w:val="00CF67F7"/>
    <w:rsid w:val="00D5509F"/>
    <w:rsid w:val="00D71CC0"/>
    <w:rsid w:val="00D75F8B"/>
    <w:rsid w:val="00E276FD"/>
    <w:rsid w:val="00E34145"/>
    <w:rsid w:val="00E37D4B"/>
    <w:rsid w:val="00E46B19"/>
    <w:rsid w:val="00E81505"/>
    <w:rsid w:val="00EA0221"/>
    <w:rsid w:val="00EA68B7"/>
    <w:rsid w:val="00EC37AE"/>
    <w:rsid w:val="00ED1A28"/>
    <w:rsid w:val="00EE447F"/>
    <w:rsid w:val="00EF05C3"/>
    <w:rsid w:val="00F02AC9"/>
    <w:rsid w:val="00F03129"/>
    <w:rsid w:val="00F4440D"/>
    <w:rsid w:val="00F44704"/>
    <w:rsid w:val="00F523A5"/>
    <w:rsid w:val="00F9038F"/>
    <w:rsid w:val="00F905A1"/>
    <w:rsid w:val="00FA077A"/>
    <w:rsid w:val="00FC416F"/>
    <w:rsid w:val="00FD03FD"/>
    <w:rsid w:val="00FD25A6"/>
    <w:rsid w:val="00FD52CB"/>
    <w:rsid w:val="00FE318D"/>
    <w:rsid w:val="00FF70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799DC"/>
  <w15:chartTrackingRefBased/>
  <w15:docId w15:val="{7FC82035-0D05-4B9D-A4EA-F0F078BCD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7F0"/>
  </w:style>
  <w:style w:type="paragraph" w:styleId="Rubrik1">
    <w:name w:val="heading 1"/>
    <w:basedOn w:val="Normal"/>
    <w:next w:val="Normal"/>
    <w:link w:val="Rubrik1Char"/>
    <w:uiPriority w:val="9"/>
    <w:qFormat/>
    <w:rsid w:val="00E34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E34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E3414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3414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3414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3414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3414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3414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3414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3414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E3414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E3414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3414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3414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3414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3414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3414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34145"/>
    <w:rPr>
      <w:rFonts w:eastAsiaTheme="majorEastAsia" w:cstheme="majorBidi"/>
      <w:color w:val="272727" w:themeColor="text1" w:themeTint="D8"/>
    </w:rPr>
  </w:style>
  <w:style w:type="paragraph" w:styleId="Rubrik">
    <w:name w:val="Title"/>
    <w:basedOn w:val="Normal"/>
    <w:next w:val="Normal"/>
    <w:link w:val="RubrikChar"/>
    <w:uiPriority w:val="10"/>
    <w:qFormat/>
    <w:rsid w:val="00E34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3414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3414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3414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3414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34145"/>
    <w:rPr>
      <w:i/>
      <w:iCs/>
      <w:color w:val="404040" w:themeColor="text1" w:themeTint="BF"/>
    </w:rPr>
  </w:style>
  <w:style w:type="paragraph" w:styleId="Liststycke">
    <w:name w:val="List Paragraph"/>
    <w:basedOn w:val="Normal"/>
    <w:uiPriority w:val="34"/>
    <w:qFormat/>
    <w:rsid w:val="00E34145"/>
    <w:pPr>
      <w:ind w:left="720"/>
      <w:contextualSpacing/>
    </w:pPr>
  </w:style>
  <w:style w:type="character" w:styleId="Starkbetoning">
    <w:name w:val="Intense Emphasis"/>
    <w:basedOn w:val="Standardstycketeckensnitt"/>
    <w:uiPriority w:val="21"/>
    <w:qFormat/>
    <w:rsid w:val="00E34145"/>
    <w:rPr>
      <w:i/>
      <w:iCs/>
      <w:color w:val="0F4761" w:themeColor="accent1" w:themeShade="BF"/>
    </w:rPr>
  </w:style>
  <w:style w:type="paragraph" w:styleId="Starktcitat">
    <w:name w:val="Intense Quote"/>
    <w:basedOn w:val="Normal"/>
    <w:next w:val="Normal"/>
    <w:link w:val="StarktcitatChar"/>
    <w:uiPriority w:val="30"/>
    <w:qFormat/>
    <w:rsid w:val="00E34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34145"/>
    <w:rPr>
      <w:i/>
      <w:iCs/>
      <w:color w:val="0F4761" w:themeColor="accent1" w:themeShade="BF"/>
    </w:rPr>
  </w:style>
  <w:style w:type="character" w:styleId="Starkreferens">
    <w:name w:val="Intense Reference"/>
    <w:basedOn w:val="Standardstycketeckensnitt"/>
    <w:uiPriority w:val="32"/>
    <w:qFormat/>
    <w:rsid w:val="00E34145"/>
    <w:rPr>
      <w:b/>
      <w:bCs/>
      <w:smallCaps/>
      <w:color w:val="0F4761" w:themeColor="accent1" w:themeShade="BF"/>
      <w:spacing w:val="5"/>
    </w:rPr>
  </w:style>
  <w:style w:type="paragraph" w:styleId="Sidhuvud">
    <w:name w:val="header"/>
    <w:basedOn w:val="Normal"/>
    <w:link w:val="SidhuvudChar"/>
    <w:uiPriority w:val="99"/>
    <w:unhideWhenUsed/>
    <w:rsid w:val="0019316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93165"/>
  </w:style>
  <w:style w:type="paragraph" w:styleId="Sidfot">
    <w:name w:val="footer"/>
    <w:basedOn w:val="Normal"/>
    <w:link w:val="SidfotChar"/>
    <w:uiPriority w:val="99"/>
    <w:unhideWhenUsed/>
    <w:rsid w:val="0019316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93165"/>
  </w:style>
  <w:style w:type="table" w:styleId="Tabellrutnt">
    <w:name w:val="Table Grid"/>
    <w:basedOn w:val="Normaltabell"/>
    <w:uiPriority w:val="39"/>
    <w:rsid w:val="00C12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uiPriority w:val="99"/>
    <w:semiHidden/>
    <w:unhideWhenUsed/>
    <w:rsid w:val="00984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9848831">
      <w:bodyDiv w:val="1"/>
      <w:marLeft w:val="0"/>
      <w:marRight w:val="0"/>
      <w:marTop w:val="0"/>
      <w:marBottom w:val="0"/>
      <w:divBdr>
        <w:top w:val="none" w:sz="0" w:space="0" w:color="auto"/>
        <w:left w:val="none" w:sz="0" w:space="0" w:color="auto"/>
        <w:bottom w:val="none" w:sz="0" w:space="0" w:color="auto"/>
        <w:right w:val="none" w:sz="0" w:space="0" w:color="auto"/>
      </w:divBdr>
    </w:div>
    <w:div w:id="1287354638">
      <w:bodyDiv w:val="1"/>
      <w:marLeft w:val="0"/>
      <w:marRight w:val="0"/>
      <w:marTop w:val="0"/>
      <w:marBottom w:val="0"/>
      <w:divBdr>
        <w:top w:val="none" w:sz="0" w:space="0" w:color="auto"/>
        <w:left w:val="none" w:sz="0" w:space="0" w:color="auto"/>
        <w:bottom w:val="none" w:sz="0" w:space="0" w:color="auto"/>
        <w:right w:val="none" w:sz="0" w:space="0" w:color="auto"/>
      </w:divBdr>
    </w:div>
    <w:div w:id="2004114585">
      <w:bodyDiv w:val="1"/>
      <w:marLeft w:val="0"/>
      <w:marRight w:val="0"/>
      <w:marTop w:val="0"/>
      <w:marBottom w:val="0"/>
      <w:divBdr>
        <w:top w:val="none" w:sz="0" w:space="0" w:color="auto"/>
        <w:left w:val="none" w:sz="0" w:space="0" w:color="auto"/>
        <w:bottom w:val="none" w:sz="0" w:space="0" w:color="auto"/>
        <w:right w:val="none" w:sz="0" w:space="0" w:color="auto"/>
      </w:divBdr>
    </w:div>
    <w:div w:id="206806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2</Pages>
  <Words>680</Words>
  <Characters>3607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Pettersson Mikael T</dc:creator>
  <cp:keywords/>
  <dc:description/>
  <cp:lastModifiedBy>Andreas Edholm</cp:lastModifiedBy>
  <cp:revision>78</cp:revision>
  <dcterms:created xsi:type="dcterms:W3CDTF">2026-05-12T09:43:00Z</dcterms:created>
  <dcterms:modified xsi:type="dcterms:W3CDTF">2026-08-03T08:58:00Z</dcterms:modified>
</cp:coreProperties>
</file>